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9493" w14:textId="77777777" w:rsidR="009639CE" w:rsidRPr="007C0954" w:rsidRDefault="00F37F95" w:rsidP="00F37F95">
      <w:pPr>
        <w:jc w:val="center"/>
        <w:rPr>
          <w:rFonts w:ascii="BIZ UDPゴシック" w:eastAsia="BIZ UDPゴシック" w:hAnsi="BIZ UDPゴシック"/>
          <w:b/>
          <w:sz w:val="24"/>
        </w:rPr>
      </w:pPr>
      <w:r w:rsidRPr="007C0954">
        <w:rPr>
          <w:rFonts w:ascii="BIZ UDPゴシック" w:eastAsia="BIZ UDPゴシック" w:hAnsi="BIZ UDPゴシック" w:hint="eastAsia"/>
          <w:b/>
          <w:sz w:val="24"/>
        </w:rPr>
        <w:t>宅地造成及び特定盛土等規制法第</w:t>
      </w:r>
      <w:r w:rsidR="007C0954" w:rsidRPr="007C0954">
        <w:rPr>
          <w:rFonts w:ascii="BIZ UDPゴシック" w:eastAsia="BIZ UDPゴシック" w:hAnsi="BIZ UDPゴシック" w:hint="eastAsia"/>
          <w:b/>
          <w:sz w:val="24"/>
        </w:rPr>
        <w:t>１２条第１</w:t>
      </w:r>
      <w:r w:rsidRPr="007C0954">
        <w:rPr>
          <w:rFonts w:ascii="BIZ UDPゴシック" w:eastAsia="BIZ UDPゴシック" w:hAnsi="BIZ UDPゴシック" w:hint="eastAsia"/>
          <w:b/>
          <w:sz w:val="24"/>
        </w:rPr>
        <w:t>項等の規定に適合していることを証する書面</w:t>
      </w:r>
    </w:p>
    <w:p w14:paraId="4DCFB114" w14:textId="77777777" w:rsidR="000106F7" w:rsidRPr="00F0039E" w:rsidRDefault="000106F7" w:rsidP="00F37F95">
      <w:pPr>
        <w:jc w:val="center"/>
        <w:rPr>
          <w:rFonts w:ascii="BIZ UDPゴシック" w:eastAsia="BIZ UDPゴシック" w:hAnsi="BIZ UDPゴシック"/>
          <w:sz w:val="16"/>
          <w:szCs w:val="16"/>
        </w:rPr>
      </w:pPr>
    </w:p>
    <w:p w14:paraId="33C938C3" w14:textId="77777777" w:rsidR="00CA1472" w:rsidRPr="00CA1472" w:rsidRDefault="00CA1472" w:rsidP="00235D91">
      <w:pPr>
        <w:jc w:val="right"/>
        <w:rPr>
          <w:rFonts w:ascii="BIZ UDP明朝 Medium" w:eastAsia="BIZ UDP明朝 Medium" w:hAnsi="BIZ UDP明朝 Medium"/>
          <w:sz w:val="20"/>
          <w:u w:val="single"/>
        </w:rPr>
      </w:pPr>
      <w:r w:rsidRPr="00CA1472">
        <w:rPr>
          <w:rFonts w:ascii="BIZ UDP明朝 Medium" w:eastAsia="BIZ UDP明朝 Medium" w:hAnsi="BIZ UDP明朝 Medium" w:hint="eastAsia"/>
          <w:sz w:val="20"/>
        </w:rPr>
        <w:t xml:space="preserve">　　　　　　　　　　　　</w:t>
      </w:r>
      <w:r w:rsidR="00EF4A37">
        <w:rPr>
          <w:rFonts w:ascii="BIZ UDP明朝 Medium" w:eastAsia="BIZ UDP明朝 Medium" w:hAnsi="BIZ UDP明朝 Medium" w:hint="eastAsia"/>
          <w:sz w:val="20"/>
        </w:rPr>
        <w:t xml:space="preserve">　　　　　　　　</w:t>
      </w:r>
      <w:r w:rsidRPr="00CA1472">
        <w:rPr>
          <w:rFonts w:ascii="BIZ UDP明朝 Medium" w:eastAsia="BIZ UDP明朝 Medium" w:hAnsi="BIZ UDP明朝 Medium" w:hint="eastAsia"/>
          <w:sz w:val="20"/>
        </w:rPr>
        <w:t xml:space="preserve">　調査者</w:t>
      </w:r>
      <w:r w:rsidRPr="00CA1472">
        <w:rPr>
          <w:rFonts w:ascii="BIZ UDP明朝 Medium" w:eastAsia="BIZ UDP明朝 Medium" w:hAnsi="BIZ UDP明朝 Medium"/>
          <w:sz w:val="20"/>
        </w:rPr>
        <w:t xml:space="preserve">(設計者)　 </w:t>
      </w:r>
      <w:r w:rsidRPr="00CA1472">
        <w:rPr>
          <w:rFonts w:ascii="BIZ UDP明朝 Medium" w:eastAsia="BIZ UDP明朝 Medium" w:hAnsi="BIZ UDP明朝 Medium"/>
          <w:sz w:val="20"/>
          <w:u w:val="single"/>
        </w:rPr>
        <w:t xml:space="preserve">資格　　　　　建築士(　　　　　)第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sz w:val="20"/>
          <w:u w:val="single"/>
        </w:rPr>
        <w:t xml:space="preserve">　　　　　号</w:t>
      </w:r>
    </w:p>
    <w:p w14:paraId="49936B47" w14:textId="77777777" w:rsidR="00CA1472" w:rsidRPr="00CA1472" w:rsidRDefault="00CA1472" w:rsidP="00235D91">
      <w:pPr>
        <w:ind w:firstLineChars="2700" w:firstLine="5400"/>
        <w:rPr>
          <w:rFonts w:ascii="BIZ UDP明朝 Medium" w:eastAsia="BIZ UDP明朝 Medium" w:hAnsi="BIZ UDP明朝 Medium"/>
          <w:sz w:val="20"/>
          <w:u w:val="single"/>
        </w:rPr>
      </w:pPr>
      <w:r w:rsidRPr="00CA1472">
        <w:rPr>
          <w:rFonts w:ascii="BIZ UDP明朝 Medium" w:eastAsia="BIZ UDP明朝 Medium" w:hAnsi="BIZ UDP明朝 Medium" w:hint="eastAsia"/>
          <w:sz w:val="20"/>
          <w:u w:val="single"/>
        </w:rPr>
        <w:t>氏名</w:t>
      </w:r>
      <w:r w:rsidR="00235D91">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EF4A37">
        <w:rPr>
          <w:rFonts w:ascii="BIZ UDP明朝 Medium" w:eastAsia="BIZ UDP明朝 Medium" w:hAnsi="BIZ UDP明朝 Medium" w:hint="eastAsia"/>
          <w:sz w:val="20"/>
          <w:u w:val="single"/>
        </w:rPr>
        <w:t xml:space="preserve">　　　　</w:t>
      </w:r>
      <w:r w:rsidRPr="00CA1472">
        <w:rPr>
          <w:rFonts w:ascii="BIZ UDP明朝 Medium" w:eastAsia="BIZ UDP明朝 Medium" w:hAnsi="BIZ UDP明朝 Medium" w:hint="eastAsia"/>
          <w:sz w:val="20"/>
          <w:u w:val="single"/>
        </w:rPr>
        <w:t xml:space="preserve">　　　　　　　　　　　　　　　　　　　</w:t>
      </w:r>
      <w:r w:rsidR="00235D91">
        <w:rPr>
          <w:rFonts w:ascii="BIZ UDP明朝 Medium" w:eastAsia="BIZ UDP明朝 Medium" w:hAnsi="BIZ UDP明朝 Medium" w:hint="eastAsia"/>
          <w:sz w:val="20"/>
          <w:u w:val="single"/>
        </w:rPr>
        <w:t xml:space="preserve">　　　　</w:t>
      </w:r>
    </w:p>
    <w:p w14:paraId="378765D9" w14:textId="77777777" w:rsidR="00CA1472" w:rsidRPr="00235D91" w:rsidRDefault="00CA1472" w:rsidP="00F37F95">
      <w:pPr>
        <w:jc w:val="center"/>
        <w:rPr>
          <w:rFonts w:ascii="BIZ UDPゴシック" w:eastAsia="BIZ UDPゴシック" w:hAnsi="BIZ UDPゴシック"/>
          <w:sz w:val="20"/>
        </w:rPr>
      </w:pPr>
    </w:p>
    <w:p w14:paraId="605B149D" w14:textId="77777777" w:rsidR="00CA1472" w:rsidRPr="00CA1472" w:rsidRDefault="00CA1472" w:rsidP="0092495C">
      <w:pPr>
        <w:spacing w:line="240" w:lineRule="exact"/>
        <w:ind w:firstLineChars="100" w:firstLine="200"/>
        <w:jc w:val="left"/>
        <w:rPr>
          <w:rFonts w:ascii="BIZ UDP明朝 Medium" w:eastAsia="BIZ UDP明朝 Medium" w:hAnsi="BIZ UDP明朝 Medium"/>
          <w:sz w:val="20"/>
        </w:rPr>
      </w:pPr>
      <w:r w:rsidRPr="00CA1472">
        <w:rPr>
          <w:rFonts w:ascii="BIZ UDP明朝 Medium" w:eastAsia="BIZ UDP明朝 Medium" w:hAnsi="BIZ UDP明朝 Medium" w:hint="eastAsia"/>
          <w:sz w:val="20"/>
        </w:rPr>
        <w:t>建築確認申請を行うにあたり、宅地造成及び特定盛土等規制法</w:t>
      </w:r>
      <w:r w:rsidR="0092495C">
        <w:rPr>
          <w:rFonts w:ascii="BIZ UDP明朝 Medium" w:eastAsia="BIZ UDP明朝 Medium" w:hAnsi="BIZ UDP明朝 Medium" w:hint="eastAsia"/>
          <w:sz w:val="20"/>
        </w:rPr>
        <w:t>（以下「盛土規制法」という。）</w:t>
      </w:r>
      <w:r w:rsidRPr="00CA1472">
        <w:rPr>
          <w:rFonts w:ascii="BIZ UDP明朝 Medium" w:eastAsia="BIZ UDP明朝 Medium" w:hAnsi="BIZ UDP明朝 Medium" w:hint="eastAsia"/>
          <w:sz w:val="20"/>
        </w:rPr>
        <w:t>第１２条第１項、第１６条第１項、第３０条第１項及び第３５条第１項の規定の適合性について</w:t>
      </w:r>
      <w:r w:rsidR="00EF4940">
        <w:rPr>
          <w:rFonts w:ascii="BIZ UDP明朝 Medium" w:eastAsia="BIZ UDP明朝 Medium" w:hAnsi="BIZ UDP明朝 Medium" w:hint="eastAsia"/>
          <w:sz w:val="20"/>
        </w:rPr>
        <w:t>、以下の判定フローにより確認しました</w:t>
      </w:r>
      <w:r w:rsidRPr="00CA1472">
        <w:rPr>
          <w:rFonts w:ascii="BIZ UDP明朝 Medium" w:eastAsia="BIZ UDP明朝 Medium" w:hAnsi="BIZ UDP明朝 Medium" w:hint="eastAsia"/>
          <w:sz w:val="20"/>
        </w:rPr>
        <w:t>。</w:t>
      </w:r>
    </w:p>
    <w:p w14:paraId="2132C29F" w14:textId="77777777" w:rsidR="00CA1472" w:rsidRPr="0051397E" w:rsidRDefault="00CA1472" w:rsidP="00CA1472">
      <w:pPr>
        <w:jc w:val="left"/>
        <w:rPr>
          <w:rFonts w:ascii="BIZ UDPゴシック" w:eastAsia="BIZ UDPゴシック" w:hAnsi="BIZ UDPゴシック"/>
          <w:sz w:val="16"/>
        </w:rPr>
      </w:pPr>
    </w:p>
    <w:tbl>
      <w:tblPr>
        <w:tblStyle w:val="a3"/>
        <w:tblW w:w="0" w:type="auto"/>
        <w:tblLook w:val="04A0" w:firstRow="1" w:lastRow="0" w:firstColumn="1" w:lastColumn="0" w:noHBand="0" w:noVBand="1"/>
      </w:tblPr>
      <w:tblGrid>
        <w:gridCol w:w="1696"/>
        <w:gridCol w:w="4820"/>
        <w:gridCol w:w="1129"/>
        <w:gridCol w:w="2549"/>
      </w:tblGrid>
      <w:tr w:rsidR="00CA1472" w:rsidRPr="00CA1472" w14:paraId="0128DA3E" w14:textId="77777777" w:rsidTr="00793C97">
        <w:trPr>
          <w:trHeight w:val="340"/>
        </w:trPr>
        <w:tc>
          <w:tcPr>
            <w:tcW w:w="1696" w:type="dxa"/>
            <w:vAlign w:val="center"/>
          </w:tcPr>
          <w:p w14:paraId="336123B5"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申請者氏名</w:t>
            </w:r>
          </w:p>
        </w:tc>
        <w:tc>
          <w:tcPr>
            <w:tcW w:w="4820" w:type="dxa"/>
            <w:vAlign w:val="center"/>
          </w:tcPr>
          <w:p w14:paraId="30A39758" w14:textId="77777777" w:rsidR="00CA1472" w:rsidRPr="00CA1472" w:rsidRDefault="00CA1472" w:rsidP="00CA1472">
            <w:pPr>
              <w:rPr>
                <w:rFonts w:ascii="BIZ UDP明朝 Medium" w:eastAsia="BIZ UDP明朝 Medium" w:hAnsi="BIZ UDP明朝 Medium"/>
                <w:sz w:val="20"/>
              </w:rPr>
            </w:pPr>
          </w:p>
        </w:tc>
        <w:tc>
          <w:tcPr>
            <w:tcW w:w="1129" w:type="dxa"/>
            <w:vAlign w:val="center"/>
          </w:tcPr>
          <w:p w14:paraId="0EF1D47A"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敷地面積</w:t>
            </w:r>
          </w:p>
        </w:tc>
        <w:tc>
          <w:tcPr>
            <w:tcW w:w="2549" w:type="dxa"/>
            <w:vAlign w:val="center"/>
          </w:tcPr>
          <w:p w14:paraId="6E710710" w14:textId="77777777" w:rsidR="00CA1472" w:rsidRPr="00CA1472" w:rsidRDefault="00CA1472" w:rsidP="00CA1472">
            <w:pPr>
              <w:jc w:val="right"/>
              <w:rPr>
                <w:rFonts w:ascii="BIZ UDP明朝 Medium" w:eastAsia="BIZ UDP明朝 Medium" w:hAnsi="BIZ UDP明朝 Medium"/>
                <w:sz w:val="20"/>
              </w:rPr>
            </w:pPr>
            <w:r w:rsidRPr="00CA1472">
              <w:rPr>
                <w:rFonts w:ascii="BIZ UDP明朝 Medium" w:eastAsia="BIZ UDP明朝 Medium" w:hAnsi="BIZ UDP明朝 Medium" w:hint="eastAsia"/>
                <w:sz w:val="20"/>
              </w:rPr>
              <w:t>㎡</w:t>
            </w:r>
          </w:p>
        </w:tc>
      </w:tr>
      <w:tr w:rsidR="00CA1472" w:rsidRPr="00CA1472" w14:paraId="3238486E" w14:textId="77777777" w:rsidTr="00793C97">
        <w:trPr>
          <w:trHeight w:val="340"/>
        </w:trPr>
        <w:tc>
          <w:tcPr>
            <w:tcW w:w="1696" w:type="dxa"/>
            <w:vAlign w:val="center"/>
          </w:tcPr>
          <w:p w14:paraId="17491F85" w14:textId="77777777" w:rsidR="00CA1472" w:rsidRPr="00CA1472" w:rsidRDefault="00CA1472" w:rsidP="00CA1472">
            <w:pPr>
              <w:rPr>
                <w:rFonts w:ascii="BIZ UDP明朝 Medium" w:eastAsia="BIZ UDP明朝 Medium" w:hAnsi="BIZ UDP明朝 Medium"/>
                <w:sz w:val="20"/>
              </w:rPr>
            </w:pPr>
            <w:r w:rsidRPr="00CA1472">
              <w:rPr>
                <w:rFonts w:ascii="BIZ UDP明朝 Medium" w:eastAsia="BIZ UDP明朝 Medium" w:hAnsi="BIZ UDP明朝 Medium" w:hint="eastAsia"/>
                <w:sz w:val="20"/>
              </w:rPr>
              <w:t>敷地の地名地番</w:t>
            </w:r>
          </w:p>
        </w:tc>
        <w:tc>
          <w:tcPr>
            <w:tcW w:w="8498" w:type="dxa"/>
            <w:gridSpan w:val="3"/>
            <w:vAlign w:val="center"/>
          </w:tcPr>
          <w:p w14:paraId="6B4ADE1F" w14:textId="77777777" w:rsidR="00CA1472" w:rsidRPr="00CA1472" w:rsidRDefault="00CA1472" w:rsidP="00CA1472">
            <w:pPr>
              <w:rPr>
                <w:rFonts w:ascii="BIZ UDP明朝 Medium" w:eastAsia="BIZ UDP明朝 Medium" w:hAnsi="BIZ UDP明朝 Medium"/>
                <w:sz w:val="20"/>
              </w:rPr>
            </w:pPr>
          </w:p>
        </w:tc>
      </w:tr>
    </w:tbl>
    <w:p w14:paraId="343F7B41" w14:textId="77777777" w:rsidR="00103408" w:rsidRDefault="000834E3" w:rsidP="00103408">
      <w:pPr>
        <w:jc w:val="cente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77024" behindDoc="0" locked="0" layoutInCell="1" allowOverlap="1" wp14:anchorId="288F72E0" wp14:editId="2236D0DF">
                <wp:simplePos x="0" y="0"/>
                <wp:positionH relativeFrom="column">
                  <wp:posOffset>2540</wp:posOffset>
                </wp:positionH>
                <wp:positionV relativeFrom="paragraph">
                  <wp:posOffset>107950</wp:posOffset>
                </wp:positionV>
                <wp:extent cx="6456627" cy="8112760"/>
                <wp:effectExtent l="0" t="0" r="20955" b="2540"/>
                <wp:wrapNone/>
                <wp:docPr id="229" name="グループ化 229"/>
                <wp:cNvGraphicFramePr/>
                <a:graphic xmlns:a="http://schemas.openxmlformats.org/drawingml/2006/main">
                  <a:graphicData uri="http://schemas.microsoft.com/office/word/2010/wordprocessingGroup">
                    <wpg:wgp>
                      <wpg:cNvGrpSpPr/>
                      <wpg:grpSpPr>
                        <a:xfrm>
                          <a:off x="0" y="0"/>
                          <a:ext cx="6456627" cy="8112760"/>
                          <a:chOff x="0" y="0"/>
                          <a:chExt cx="6456627" cy="8112760"/>
                        </a:xfrm>
                      </wpg:grpSpPr>
                      <wpg:grpSp>
                        <wpg:cNvPr id="224" name="グループ化 224"/>
                        <wpg:cNvGrpSpPr/>
                        <wpg:grpSpPr>
                          <a:xfrm>
                            <a:off x="0" y="0"/>
                            <a:ext cx="6456627" cy="8112760"/>
                            <a:chOff x="0" y="0"/>
                            <a:chExt cx="6456627" cy="8112760"/>
                          </a:xfrm>
                        </wpg:grpSpPr>
                        <wpg:grpSp>
                          <wpg:cNvPr id="1" name="グループ化 1"/>
                          <wpg:cNvGrpSpPr/>
                          <wpg:grpSpPr>
                            <a:xfrm>
                              <a:off x="38100" y="295275"/>
                              <a:ext cx="6412154" cy="7817485"/>
                              <a:chOff x="-30043" y="0"/>
                              <a:chExt cx="6412303" cy="7817769"/>
                            </a:xfrm>
                          </wpg:grpSpPr>
                          <wps:wsp>
                            <wps:cNvPr id="2" name="テキスト ボックス 2"/>
                            <wps:cNvSpPr txBox="1"/>
                            <wps:spPr>
                              <a:xfrm>
                                <a:off x="51207" y="58521"/>
                                <a:ext cx="3779520" cy="250825"/>
                              </a:xfrm>
                              <a:prstGeom prst="rect">
                                <a:avLst/>
                              </a:prstGeom>
                              <a:solidFill>
                                <a:schemeClr val="lt1"/>
                              </a:solidFill>
                              <a:ln w="6350">
                                <a:solidFill>
                                  <a:prstClr val="black"/>
                                </a:solidFill>
                              </a:ln>
                            </wps:spPr>
                            <wps:txbx>
                              <w:txbxContent>
                                <w:p w14:paraId="23F0B502" w14:textId="77777777"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51207" y="621792"/>
                                <a:ext cx="3779520" cy="250825"/>
                              </a:xfrm>
                              <a:prstGeom prst="rect">
                                <a:avLst/>
                              </a:prstGeom>
                              <a:solidFill>
                                <a:schemeClr val="lt1"/>
                              </a:solidFill>
                              <a:ln w="6350">
                                <a:solidFill>
                                  <a:prstClr val="black"/>
                                </a:solidFill>
                              </a:ln>
                            </wps:spPr>
                            <wps:txbx>
                              <w:txbxContent>
                                <w:p w14:paraId="55A636FA"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 name="テキスト ボックス 4"/>
                            <wps:cNvSpPr txBox="1"/>
                            <wps:spPr>
                              <a:xfrm>
                                <a:off x="51207" y="1185062"/>
                                <a:ext cx="3815715" cy="251460"/>
                              </a:xfrm>
                              <a:prstGeom prst="rect">
                                <a:avLst/>
                              </a:prstGeom>
                              <a:solidFill>
                                <a:schemeClr val="lt1"/>
                              </a:solidFill>
                              <a:ln w="6350">
                                <a:solidFill>
                                  <a:prstClr val="black"/>
                                </a:solidFill>
                              </a:ln>
                            </wps:spPr>
                            <wps:txbx>
                              <w:txbxContent>
                                <w:p w14:paraId="32BFE5AC"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 name="テキスト ボックス 5"/>
                            <wps:cNvSpPr txBox="1"/>
                            <wps:spPr>
                              <a:xfrm>
                                <a:off x="51207" y="1741017"/>
                                <a:ext cx="5581650" cy="1370965"/>
                              </a:xfrm>
                              <a:prstGeom prst="rect">
                                <a:avLst/>
                              </a:prstGeom>
                              <a:solidFill>
                                <a:schemeClr val="lt1"/>
                              </a:solidFill>
                              <a:ln w="6350">
                                <a:solidFill>
                                  <a:prstClr val="black"/>
                                </a:solidFill>
                              </a:ln>
                            </wps:spPr>
                            <wps:txbx>
                              <w:txbxContent>
                                <w:p w14:paraId="12723C47" w14:textId="77777777"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14:paraId="437F296A" w14:textId="77777777"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00649523"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DBA1A16"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14:paraId="57878493"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14:paraId="04F5E7AD"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14:paraId="68C59D61"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14:paraId="003381A9" w14:textId="77777777"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 name="テキスト ボックス 6"/>
                            <wps:cNvSpPr txBox="1"/>
                            <wps:spPr>
                              <a:xfrm>
                                <a:off x="58522" y="3408883"/>
                                <a:ext cx="2304000" cy="358775"/>
                              </a:xfrm>
                              <a:prstGeom prst="rect">
                                <a:avLst/>
                              </a:prstGeom>
                              <a:solidFill>
                                <a:schemeClr val="lt1"/>
                              </a:solidFill>
                              <a:ln w="6350">
                                <a:solidFill>
                                  <a:prstClr val="black"/>
                                </a:solidFill>
                              </a:ln>
                            </wps:spPr>
                            <wps:txbx>
                              <w:txbxContent>
                                <w:p w14:paraId="0B224D18" w14:textId="77777777"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14:paraId="3DF440C6" w14:textId="77777777"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 name="テキスト ボックス 7"/>
                            <wps:cNvSpPr txBox="1"/>
                            <wps:spPr>
                              <a:xfrm>
                                <a:off x="2574951" y="3423513"/>
                                <a:ext cx="2807970" cy="1715135"/>
                              </a:xfrm>
                              <a:prstGeom prst="rect">
                                <a:avLst/>
                              </a:prstGeom>
                              <a:solidFill>
                                <a:schemeClr val="lt1"/>
                              </a:solidFill>
                              <a:ln w="6350">
                                <a:solidFill>
                                  <a:prstClr val="black"/>
                                </a:solidFill>
                              </a:ln>
                            </wps:spPr>
                            <wps:txbx>
                              <w:txbxContent>
                                <w:p w14:paraId="01C86396" w14:textId="77777777"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14:paraId="7FA1299C" w14:textId="77777777"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64C647BF"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5BB67E5"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14:paraId="218D792F"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14:paraId="4B6ED45E" w14:textId="77777777"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14:paraId="75D6013F"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14:paraId="2DFACBB1"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14:paraId="09651E3F" w14:textId="77777777"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14:paraId="0745FB4E" w14:textId="77777777"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cNvPr id="10" name="グループ化 10"/>
                            <wpg:cNvGrpSpPr/>
                            <wpg:grpSpPr>
                              <a:xfrm>
                                <a:off x="58522" y="4923129"/>
                                <a:ext cx="2263775" cy="830580"/>
                                <a:chOff x="-1" y="0"/>
                                <a:chExt cx="2257426" cy="833013"/>
                              </a:xfrm>
                            </wpg:grpSpPr>
                            <wps:wsp>
                              <wps:cNvPr id="8" name="テキスト ボックス 8"/>
                              <wps:cNvSpPr txBox="1"/>
                              <wps:spPr>
                                <a:xfrm>
                                  <a:off x="0" y="0"/>
                                  <a:ext cx="2257425" cy="180174"/>
                                </a:xfrm>
                                <a:prstGeom prst="rect">
                                  <a:avLst/>
                                </a:prstGeom>
                                <a:solidFill>
                                  <a:schemeClr val="bg1">
                                    <a:lumMod val="85000"/>
                                  </a:schemeClr>
                                </a:solidFill>
                                <a:ln w="6350">
                                  <a:solidFill>
                                    <a:prstClr val="black"/>
                                  </a:solidFill>
                                </a:ln>
                              </wps:spPr>
                              <wps:txbx>
                                <w:txbxContent>
                                  <w:p w14:paraId="389334DF" w14:textId="77777777"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 name="テキスト ボックス 9"/>
                              <wps:cNvSpPr txBox="1"/>
                              <wps:spPr>
                                <a:xfrm>
                                  <a:off x="-1" y="180002"/>
                                  <a:ext cx="2257426" cy="653011"/>
                                </a:xfrm>
                                <a:prstGeom prst="rect">
                                  <a:avLst/>
                                </a:prstGeom>
                                <a:solidFill>
                                  <a:schemeClr val="lt1"/>
                                </a:solidFill>
                                <a:ln w="6350">
                                  <a:solidFill>
                                    <a:prstClr val="black"/>
                                  </a:solidFill>
                                </a:ln>
                              </wps:spPr>
                              <wps:txbx>
                                <w:txbxContent>
                                  <w:p w14:paraId="3C851675" w14:textId="77777777"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58BB50E9" w14:textId="77777777"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14:paraId="251BD349" w14:textId="77777777"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37856CCA" w14:textId="77777777"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1" name="グループ化 11"/>
                            <wpg:cNvGrpSpPr/>
                            <wpg:grpSpPr>
                              <a:xfrm>
                                <a:off x="431597" y="4067251"/>
                                <a:ext cx="1889125" cy="688305"/>
                                <a:chOff x="0" y="0"/>
                                <a:chExt cx="2257425" cy="689488"/>
                              </a:xfrm>
                            </wpg:grpSpPr>
                            <wps:wsp>
                              <wps:cNvPr id="12" name="テキスト ボックス 12"/>
                              <wps:cNvSpPr txBox="1"/>
                              <wps:spPr>
                                <a:xfrm>
                                  <a:off x="0" y="0"/>
                                  <a:ext cx="2257425" cy="180169"/>
                                </a:xfrm>
                                <a:prstGeom prst="rect">
                                  <a:avLst/>
                                </a:prstGeom>
                                <a:solidFill>
                                  <a:schemeClr val="bg1">
                                    <a:lumMod val="85000"/>
                                  </a:schemeClr>
                                </a:solidFill>
                                <a:ln w="6350">
                                  <a:solidFill>
                                    <a:prstClr val="black"/>
                                  </a:solidFill>
                                </a:ln>
                              </wps:spPr>
                              <wps:txbx>
                                <w:txbxContent>
                                  <w:p w14:paraId="0B283EC8" w14:textId="77777777"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テキスト ボックス 13"/>
                              <wps:cNvSpPr txBox="1"/>
                              <wps:spPr>
                                <a:xfrm>
                                  <a:off x="0" y="180032"/>
                                  <a:ext cx="2257425" cy="509456"/>
                                </a:xfrm>
                                <a:prstGeom prst="rect">
                                  <a:avLst/>
                                </a:prstGeom>
                                <a:solidFill>
                                  <a:schemeClr val="lt1"/>
                                </a:solidFill>
                                <a:ln w="6350">
                                  <a:solidFill>
                                    <a:prstClr val="black"/>
                                  </a:solidFill>
                                </a:ln>
                              </wps:spPr>
                              <wps:txbx>
                                <w:txbxContent>
                                  <w:p w14:paraId="0A0E8D4D" w14:textId="77777777"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14:paraId="6B4F85E2" w14:textId="77777777"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64D010CE" w14:textId="77777777"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4" name="グループ化 14"/>
                            <wpg:cNvGrpSpPr/>
                            <wpg:grpSpPr>
                              <a:xfrm>
                                <a:off x="51207" y="6320333"/>
                                <a:ext cx="2026920" cy="751205"/>
                                <a:chOff x="0" y="0"/>
                                <a:chExt cx="2257425" cy="752590"/>
                              </a:xfrm>
                            </wpg:grpSpPr>
                            <wps:wsp>
                              <wps:cNvPr id="15" name="テキスト ボックス 15"/>
                              <wps:cNvSpPr txBox="1"/>
                              <wps:spPr>
                                <a:xfrm>
                                  <a:off x="0" y="0"/>
                                  <a:ext cx="2257425" cy="180174"/>
                                </a:xfrm>
                                <a:prstGeom prst="rect">
                                  <a:avLst/>
                                </a:prstGeom>
                                <a:solidFill>
                                  <a:schemeClr val="bg1">
                                    <a:lumMod val="85000"/>
                                  </a:schemeClr>
                                </a:solidFill>
                                <a:ln w="6350">
                                  <a:solidFill>
                                    <a:prstClr val="black"/>
                                  </a:solidFill>
                                </a:ln>
                              </wps:spPr>
                              <wps:txbx>
                                <w:txbxContent>
                                  <w:p w14:paraId="2F75ED9E"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0" y="180174"/>
                                  <a:ext cx="2257425" cy="572416"/>
                                </a:xfrm>
                                <a:prstGeom prst="rect">
                                  <a:avLst/>
                                </a:prstGeom>
                                <a:solidFill>
                                  <a:schemeClr val="lt1"/>
                                </a:solidFill>
                                <a:ln w="6350">
                                  <a:solidFill>
                                    <a:prstClr val="black"/>
                                  </a:solidFill>
                                </a:ln>
                              </wps:spPr>
                              <wps:txbx>
                                <w:txbxContent>
                                  <w:p w14:paraId="085CE833"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6F44A94B"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14:paraId="381F8800" w14:textId="77777777"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17" name="グループ化 17"/>
                            <wpg:cNvGrpSpPr/>
                            <wpg:grpSpPr>
                              <a:xfrm>
                                <a:off x="2435962" y="6525158"/>
                                <a:ext cx="1044000" cy="551787"/>
                                <a:chOff x="0" y="0"/>
                                <a:chExt cx="2257425" cy="552667"/>
                              </a:xfrm>
                            </wpg:grpSpPr>
                            <wps:wsp>
                              <wps:cNvPr id="18" name="テキスト ボックス 18"/>
                              <wps:cNvSpPr txBox="1"/>
                              <wps:spPr>
                                <a:xfrm>
                                  <a:off x="0" y="0"/>
                                  <a:ext cx="2257425" cy="180174"/>
                                </a:xfrm>
                                <a:prstGeom prst="rect">
                                  <a:avLst/>
                                </a:prstGeom>
                                <a:solidFill>
                                  <a:schemeClr val="bg1">
                                    <a:lumMod val="85000"/>
                                  </a:schemeClr>
                                </a:solidFill>
                                <a:ln w="6350">
                                  <a:solidFill>
                                    <a:prstClr val="black"/>
                                  </a:solidFill>
                                </a:ln>
                              </wps:spPr>
                              <wps:txbx>
                                <w:txbxContent>
                                  <w:p w14:paraId="2554BC82"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 name="テキスト ボックス 19"/>
                              <wps:cNvSpPr txBox="1"/>
                              <wps:spPr>
                                <a:xfrm>
                                  <a:off x="0" y="179932"/>
                                  <a:ext cx="2257425" cy="372735"/>
                                </a:xfrm>
                                <a:prstGeom prst="rect">
                                  <a:avLst/>
                                </a:prstGeom>
                                <a:solidFill>
                                  <a:schemeClr val="lt1"/>
                                </a:solidFill>
                                <a:ln w="6350">
                                  <a:solidFill>
                                    <a:prstClr val="black"/>
                                  </a:solidFill>
                                </a:ln>
                              </wps:spPr>
                              <wps:txbx>
                                <w:txbxContent>
                                  <w:p w14:paraId="5F33DABC"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14:paraId="635B3A3B" w14:textId="77777777"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0" name="グループ化 20"/>
                            <wpg:cNvGrpSpPr/>
                            <wpg:grpSpPr>
                              <a:xfrm>
                                <a:off x="3833165" y="6525158"/>
                                <a:ext cx="1044000" cy="552063"/>
                                <a:chOff x="0" y="0"/>
                                <a:chExt cx="2257425" cy="552667"/>
                              </a:xfrm>
                            </wpg:grpSpPr>
                            <wps:wsp>
                              <wps:cNvPr id="21" name="テキスト ボックス 21"/>
                              <wps:cNvSpPr txBox="1"/>
                              <wps:spPr>
                                <a:xfrm>
                                  <a:off x="0" y="0"/>
                                  <a:ext cx="2257425" cy="180174"/>
                                </a:xfrm>
                                <a:prstGeom prst="rect">
                                  <a:avLst/>
                                </a:prstGeom>
                                <a:solidFill>
                                  <a:schemeClr val="bg1">
                                    <a:lumMod val="85000"/>
                                  </a:schemeClr>
                                </a:solidFill>
                                <a:ln w="6350">
                                  <a:solidFill>
                                    <a:prstClr val="black"/>
                                  </a:solidFill>
                                </a:ln>
                              </wps:spPr>
                              <wps:txbx>
                                <w:txbxContent>
                                  <w:p w14:paraId="51B60C4B"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0" y="179932"/>
                                  <a:ext cx="2257425" cy="372735"/>
                                </a:xfrm>
                                <a:prstGeom prst="rect">
                                  <a:avLst/>
                                </a:prstGeom>
                                <a:solidFill>
                                  <a:schemeClr val="lt1"/>
                                </a:solidFill>
                                <a:ln w="6350">
                                  <a:solidFill>
                                    <a:prstClr val="black"/>
                                  </a:solidFill>
                                </a:ln>
                              </wps:spPr>
                              <wps:txbx>
                                <w:txbxContent>
                                  <w:p w14:paraId="08DAC69C"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grpSp>
                            <wpg:cNvPr id="23" name="グループ化 23"/>
                            <wpg:cNvGrpSpPr/>
                            <wpg:grpSpPr>
                              <a:xfrm>
                                <a:off x="5230368" y="6525158"/>
                                <a:ext cx="1044000" cy="552063"/>
                                <a:chOff x="0" y="0"/>
                                <a:chExt cx="2257425" cy="552667"/>
                              </a:xfrm>
                            </wpg:grpSpPr>
                            <wps:wsp>
                              <wps:cNvPr id="24" name="テキスト ボックス 24"/>
                              <wps:cNvSpPr txBox="1"/>
                              <wps:spPr>
                                <a:xfrm>
                                  <a:off x="0" y="0"/>
                                  <a:ext cx="2257425" cy="180174"/>
                                </a:xfrm>
                                <a:prstGeom prst="rect">
                                  <a:avLst/>
                                </a:prstGeom>
                                <a:solidFill>
                                  <a:schemeClr val="bg1">
                                    <a:lumMod val="85000"/>
                                  </a:schemeClr>
                                </a:solidFill>
                                <a:ln w="6350">
                                  <a:solidFill>
                                    <a:prstClr val="black"/>
                                  </a:solidFill>
                                </a:ln>
                              </wps:spPr>
                              <wps:txbx>
                                <w:txbxContent>
                                  <w:p w14:paraId="01CBF7FE"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テキスト ボックス 25"/>
                              <wps:cNvSpPr txBox="1"/>
                              <wps:spPr>
                                <a:xfrm>
                                  <a:off x="0" y="179932"/>
                                  <a:ext cx="2257425" cy="372735"/>
                                </a:xfrm>
                                <a:prstGeom prst="rect">
                                  <a:avLst/>
                                </a:prstGeom>
                                <a:solidFill>
                                  <a:schemeClr val="lt1"/>
                                </a:solidFill>
                                <a:ln w="6350">
                                  <a:solidFill>
                                    <a:prstClr val="black"/>
                                  </a:solidFill>
                                </a:ln>
                              </wps:spPr>
                              <wps:txbx>
                                <w:txbxContent>
                                  <w:p w14:paraId="4D1ABCC7" w14:textId="77777777"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14:paraId="15C8FA13" w14:textId="77777777"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30043" y="7153555"/>
                                <a:ext cx="6412303" cy="664214"/>
                              </a:xfrm>
                              <a:prstGeom prst="rect">
                                <a:avLst/>
                              </a:prstGeom>
                              <a:noFill/>
                              <a:ln w="9525">
                                <a:noFill/>
                                <a:miter lim="800000"/>
                                <a:headEnd/>
                                <a:tailEnd/>
                              </a:ln>
                            </wps:spPr>
                            <wps:txbx>
                              <w:txbxContent>
                                <w:p w14:paraId="408B598A" w14:textId="77777777"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14:paraId="3CF6D7CD" w14:textId="77777777"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14:paraId="64C1B70D" w14:textId="77777777" w:rsidR="008C259B" w:rsidRPr="00235D91" w:rsidRDefault="008C259B" w:rsidP="004A1D37">
                                  <w:pPr>
                                    <w:spacing w:line="200" w:lineRule="exact"/>
                                    <w:rPr>
                                      <w:rFonts w:ascii="BIZ UDP明朝 Medium" w:eastAsia="BIZ UDP明朝 Medium" w:hAnsi="BIZ UDP明朝 Medium"/>
                                      <w:sz w:val="16"/>
                                    </w:rPr>
                                  </w:pPr>
                                </w:p>
                              </w:txbxContent>
                            </wps:txbx>
                            <wps:bodyPr rot="0" vert="horz" wrap="square" lIns="91440" tIns="45720" rIns="91440" bIns="45720" anchor="t" anchorCtr="0">
                              <a:noAutofit/>
                            </wps:bodyPr>
                          </wps:wsp>
                          <wps:wsp>
                            <wps:cNvPr id="26" name="テキスト ボックス 26"/>
                            <wps:cNvSpPr txBox="1"/>
                            <wps:spPr>
                              <a:xfrm>
                                <a:off x="1982419" y="380390"/>
                                <a:ext cx="520574" cy="190113"/>
                              </a:xfrm>
                              <a:prstGeom prst="rect">
                                <a:avLst/>
                              </a:prstGeom>
                              <a:noFill/>
                              <a:ln w="6350">
                                <a:noFill/>
                              </a:ln>
                            </wps:spPr>
                            <wps:txbx>
                              <w:txbxContent>
                                <w:p w14:paraId="4D4B7679" w14:textId="77777777" w:rsidR="004A1D37" w:rsidRPr="004A1D37" w:rsidRDefault="00000000">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テキスト ボックス 27"/>
                            <wps:cNvSpPr txBox="1"/>
                            <wps:spPr>
                              <a:xfrm>
                                <a:off x="2573816" y="5427878"/>
                                <a:ext cx="2988069" cy="251460"/>
                              </a:xfrm>
                              <a:prstGeom prst="rect">
                                <a:avLst/>
                              </a:prstGeom>
                              <a:solidFill>
                                <a:schemeClr val="lt1"/>
                              </a:solidFill>
                              <a:ln w="6350">
                                <a:solidFill>
                                  <a:prstClr val="black"/>
                                </a:solidFill>
                              </a:ln>
                            </wps:spPr>
                            <wps:txbx>
                              <w:txbxContent>
                                <w:p w14:paraId="7EDE3AD9" w14:textId="77777777" w:rsidR="004A1D37" w:rsidRPr="00CA1472" w:rsidRDefault="004A1D37" w:rsidP="004A1D37">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 name="テキスト ボックス 28"/>
                            <wps:cNvSpPr txBox="1"/>
                            <wps:spPr>
                              <a:xfrm>
                                <a:off x="2574724" y="5961888"/>
                                <a:ext cx="2988069" cy="250825"/>
                              </a:xfrm>
                              <a:prstGeom prst="rect">
                                <a:avLst/>
                              </a:prstGeom>
                              <a:solidFill>
                                <a:schemeClr val="lt1"/>
                              </a:solidFill>
                              <a:ln w="6350">
                                <a:solidFill>
                                  <a:prstClr val="black"/>
                                </a:solidFill>
                              </a:ln>
                            </wps:spPr>
                            <wps:txbx>
                              <w:txbxContent>
                                <w:p w14:paraId="2DF3D96B" w14:textId="77777777"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直線矢印コネクタ 29"/>
                            <wps:cNvCnPr/>
                            <wps:spPr>
                              <a:xfrm>
                                <a:off x="1858061" y="307238"/>
                                <a:ext cx="0" cy="3123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a:off x="1872691" y="863193"/>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矢印コネクタ 31"/>
                            <wps:cNvCnPr/>
                            <wps:spPr>
                              <a:xfrm>
                                <a:off x="1858061" y="1433779"/>
                                <a:ext cx="0" cy="310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テキスト ボックス 192"/>
                            <wps:cNvSpPr txBox="1"/>
                            <wps:spPr>
                              <a:xfrm>
                                <a:off x="1982419" y="936345"/>
                                <a:ext cx="728804" cy="190113"/>
                              </a:xfrm>
                              <a:prstGeom prst="rect">
                                <a:avLst/>
                              </a:prstGeom>
                              <a:noFill/>
                              <a:ln w="6350">
                                <a:noFill/>
                              </a:ln>
                            </wps:spPr>
                            <wps:txbx>
                              <w:txbxContent>
                                <w:p w14:paraId="3CBDA241"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 name="テキスト ボックス 193"/>
                            <wps:cNvSpPr txBox="1"/>
                            <wps:spPr>
                              <a:xfrm>
                                <a:off x="1982419" y="1514246"/>
                                <a:ext cx="728804" cy="190113"/>
                              </a:xfrm>
                              <a:prstGeom prst="rect">
                                <a:avLst/>
                              </a:prstGeom>
                              <a:noFill/>
                              <a:ln w="6350">
                                <a:noFill/>
                              </a:ln>
                            </wps:spPr>
                            <wps:txbx>
                              <w:txbxContent>
                                <w:p w14:paraId="58DCE79C"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直線矢印コネクタ 194"/>
                            <wps:cNvCnPr/>
                            <wps:spPr>
                              <a:xfrm>
                                <a:off x="1075335"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テキスト ボックス 195"/>
                            <wps:cNvSpPr txBox="1"/>
                            <wps:spPr>
                              <a:xfrm>
                                <a:off x="1207008" y="3174797"/>
                                <a:ext cx="520574" cy="190113"/>
                              </a:xfrm>
                              <a:prstGeom prst="rect">
                                <a:avLst/>
                              </a:prstGeom>
                              <a:noFill/>
                              <a:ln w="6350">
                                <a:noFill/>
                              </a:ln>
                            </wps:spPr>
                            <wps:txbx>
                              <w:txbxContent>
                                <w:p w14:paraId="0E1E160A"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 name="直線矢印コネクタ 196"/>
                            <wps:cNvCnPr/>
                            <wps:spPr>
                              <a:xfrm>
                                <a:off x="182880" y="3767328"/>
                                <a:ext cx="0" cy="1146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直線矢印コネクタ 197"/>
                            <wps:cNvCnPr/>
                            <wps:spPr>
                              <a:xfrm flipH="1">
                                <a:off x="1068019" y="3767328"/>
                                <a:ext cx="0" cy="302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テキスト ボックス 198"/>
                            <wps:cNvSpPr txBox="1"/>
                            <wps:spPr>
                              <a:xfrm>
                                <a:off x="226771" y="3818534"/>
                                <a:ext cx="520574" cy="190113"/>
                              </a:xfrm>
                              <a:prstGeom prst="rect">
                                <a:avLst/>
                              </a:prstGeom>
                              <a:noFill/>
                              <a:ln w="6350">
                                <a:noFill/>
                              </a:ln>
                            </wps:spPr>
                            <wps:txbx>
                              <w:txbxContent>
                                <w:p w14:paraId="41A5C577"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 name="テキスト ボックス 199"/>
                            <wps:cNvSpPr txBox="1"/>
                            <wps:spPr>
                              <a:xfrm>
                                <a:off x="1207008" y="3818534"/>
                                <a:ext cx="714697" cy="190113"/>
                              </a:xfrm>
                              <a:prstGeom prst="rect">
                                <a:avLst/>
                              </a:prstGeom>
                              <a:noFill/>
                              <a:ln w="6350">
                                <a:noFill/>
                              </a:ln>
                            </wps:spPr>
                            <wps:txbx>
                              <w:txbxContent>
                                <w:p w14:paraId="691BA2FD"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 name="直線矢印コネクタ 200"/>
                            <wps:cNvCnPr/>
                            <wps:spPr>
                              <a:xfrm>
                                <a:off x="3781959" y="3108960"/>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テキスト ボックス 201"/>
                            <wps:cNvSpPr txBox="1"/>
                            <wps:spPr>
                              <a:xfrm>
                                <a:off x="3862426" y="3160166"/>
                                <a:ext cx="714697" cy="190113"/>
                              </a:xfrm>
                              <a:prstGeom prst="rect">
                                <a:avLst/>
                              </a:prstGeom>
                              <a:noFill/>
                              <a:ln w="6350">
                                <a:noFill/>
                              </a:ln>
                            </wps:spPr>
                            <wps:txbx>
                              <w:txbxContent>
                                <w:p w14:paraId="5408FBB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2" name="直線矢印コネクタ 202"/>
                            <wps:cNvCnPr/>
                            <wps:spPr>
                              <a:xfrm>
                                <a:off x="4337914" y="514258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直線矢印コネクタ 203"/>
                            <wps:cNvCnPr/>
                            <wps:spPr>
                              <a:xfrm>
                                <a:off x="4337914" y="5676595"/>
                                <a:ext cx="0" cy="29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テキスト ボックス 204"/>
                            <wps:cNvSpPr txBox="1"/>
                            <wps:spPr>
                              <a:xfrm>
                                <a:off x="4462272" y="5201107"/>
                                <a:ext cx="520574" cy="190113"/>
                              </a:xfrm>
                              <a:prstGeom prst="rect">
                                <a:avLst/>
                              </a:prstGeom>
                              <a:noFill/>
                              <a:ln w="6350">
                                <a:noFill/>
                              </a:ln>
                            </wps:spPr>
                            <wps:txbx>
                              <w:txbxContent>
                                <w:p w14:paraId="34BF49F0"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 name="テキスト ボックス 205"/>
                            <wps:cNvSpPr txBox="1"/>
                            <wps:spPr>
                              <a:xfrm>
                                <a:off x="3028493" y="6298387"/>
                                <a:ext cx="520574" cy="190113"/>
                              </a:xfrm>
                              <a:prstGeom prst="rect">
                                <a:avLst/>
                              </a:prstGeom>
                              <a:noFill/>
                              <a:ln w="6350">
                                <a:noFill/>
                              </a:ln>
                            </wps:spPr>
                            <wps:txbx>
                              <w:txbxContent>
                                <w:p w14:paraId="5261392F"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直線矢印コネクタ 206"/>
                            <wps:cNvCnPr/>
                            <wps:spPr>
                              <a:xfrm flipH="1">
                                <a:off x="6042355" y="190195"/>
                                <a:ext cx="0" cy="63332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直線矢印コネクタ 207"/>
                            <wps:cNvCnPr/>
                            <wps:spPr>
                              <a:xfrm>
                                <a:off x="3833165" y="190195"/>
                                <a:ext cx="2214438"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8" name="直線矢印コネクタ 208"/>
                            <wps:cNvCnPr/>
                            <wps:spPr>
                              <a:xfrm>
                                <a:off x="3833165" y="753465"/>
                                <a:ext cx="220847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09" name="直線矢印コネクタ 209"/>
                            <wps:cNvCnPr/>
                            <wps:spPr>
                              <a:xfrm>
                                <a:off x="3869741" y="1316736"/>
                                <a:ext cx="217932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0" name="テキスト ボックス 210"/>
                            <wps:cNvSpPr txBox="1"/>
                            <wps:spPr>
                              <a:xfrm>
                                <a:off x="4008730" y="0"/>
                                <a:ext cx="728804" cy="190113"/>
                              </a:xfrm>
                              <a:prstGeom prst="rect">
                                <a:avLst/>
                              </a:prstGeom>
                              <a:noFill/>
                              <a:ln w="6350">
                                <a:noFill/>
                              </a:ln>
                            </wps:spPr>
                            <wps:txbx>
                              <w:txbxContent>
                                <w:p w14:paraId="61F7345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4008730" y="570585"/>
                                <a:ext cx="520574" cy="190113"/>
                              </a:xfrm>
                              <a:prstGeom prst="rect">
                                <a:avLst/>
                              </a:prstGeom>
                              <a:noFill/>
                              <a:ln w="6350">
                                <a:noFill/>
                              </a:ln>
                            </wps:spPr>
                            <wps:txbx>
                              <w:txbxContent>
                                <w:p w14:paraId="6254327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 name="テキスト ボックス 212"/>
                            <wps:cNvSpPr txBox="1"/>
                            <wps:spPr>
                              <a:xfrm>
                                <a:off x="4008730" y="1141171"/>
                                <a:ext cx="520574" cy="190113"/>
                              </a:xfrm>
                              <a:prstGeom prst="rect">
                                <a:avLst/>
                              </a:prstGeom>
                              <a:noFill/>
                              <a:ln w="6350">
                                <a:noFill/>
                              </a:ln>
                            </wps:spPr>
                            <wps:txbx>
                              <w:txbxContent>
                                <w:p w14:paraId="0D201635"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直線矢印コネクタ 213"/>
                            <wps:cNvCnPr/>
                            <wps:spPr>
                              <a:xfrm>
                                <a:off x="4337914" y="6210605"/>
                                <a:ext cx="0" cy="310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直線矢印コネクタ 214"/>
                            <wps:cNvCnPr/>
                            <wps:spPr>
                              <a:xfrm>
                                <a:off x="2933395" y="6210605"/>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テキスト ボックス 215"/>
                            <wps:cNvSpPr txBox="1"/>
                            <wps:spPr>
                              <a:xfrm>
                                <a:off x="4418381" y="5735117"/>
                                <a:ext cx="1086749" cy="190113"/>
                              </a:xfrm>
                              <a:prstGeom prst="rect">
                                <a:avLst/>
                              </a:prstGeom>
                              <a:noFill/>
                              <a:ln w="6350">
                                <a:noFill/>
                              </a:ln>
                            </wps:spPr>
                            <wps:txbx>
                              <w:txbxContent>
                                <w:p w14:paraId="6D0A9399"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テキスト ボックス 216"/>
                            <wps:cNvSpPr txBox="1"/>
                            <wps:spPr>
                              <a:xfrm>
                                <a:off x="4418381" y="6283757"/>
                                <a:ext cx="714697" cy="190113"/>
                              </a:xfrm>
                              <a:prstGeom prst="rect">
                                <a:avLst/>
                              </a:prstGeom>
                              <a:noFill/>
                              <a:ln w="6350">
                                <a:noFill/>
                              </a:ln>
                            </wps:spPr>
                            <wps:txbx>
                              <w:txbxContent>
                                <w:p w14:paraId="659C305E"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 name="直線矢印コネクタ 218"/>
                            <wps:cNvCnPr/>
                            <wps:spPr>
                              <a:xfrm flipV="1">
                                <a:off x="5376672" y="4359859"/>
                                <a:ext cx="668572"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19" name="テキスト ボックス 219"/>
                            <wps:cNvSpPr txBox="1"/>
                            <wps:spPr>
                              <a:xfrm>
                                <a:off x="5420563" y="4147718"/>
                                <a:ext cx="714697" cy="190113"/>
                              </a:xfrm>
                              <a:prstGeom prst="rect">
                                <a:avLst/>
                              </a:prstGeom>
                              <a:noFill/>
                              <a:ln w="6350">
                                <a:noFill/>
                              </a:ln>
                            </wps:spPr>
                            <wps:txbx>
                              <w:txbxContent>
                                <w:p w14:paraId="5D80FC4F" w14:textId="77777777" w:rsidR="00EF4A37" w:rsidRPr="004A1D37" w:rsidRDefault="00000000"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0" name="直線矢印コネクタ 220"/>
                            <wps:cNvCnPr/>
                            <wps:spPr>
                              <a:xfrm>
                                <a:off x="797357" y="5896051"/>
                                <a:ext cx="0" cy="431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直線矢印コネクタ 221"/>
                            <wps:cNvCnPr/>
                            <wps:spPr>
                              <a:xfrm flipV="1">
                                <a:off x="797357" y="5888736"/>
                                <a:ext cx="221650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22" name="直線矢印コネクタ 222"/>
                            <wps:cNvCnPr/>
                            <wps:spPr>
                              <a:xfrm>
                                <a:off x="3013863" y="5676595"/>
                                <a:ext cx="0" cy="215989"/>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225" name="正方形/長方形 225"/>
                          <wps:cNvSpPr/>
                          <wps:spPr>
                            <a:xfrm>
                              <a:off x="0" y="104775"/>
                              <a:ext cx="6456627" cy="800036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テキスト ボックス 226"/>
                          <wps:cNvSpPr txBox="1"/>
                          <wps:spPr>
                            <a:xfrm>
                              <a:off x="1819275" y="0"/>
                              <a:ext cx="2837218" cy="218661"/>
                            </a:xfrm>
                            <a:prstGeom prst="rect">
                              <a:avLst/>
                            </a:prstGeom>
                            <a:solidFill>
                              <a:schemeClr val="lt1"/>
                            </a:solidFill>
                            <a:ln w="6350">
                              <a:noFill/>
                            </a:ln>
                          </wps:spPr>
                          <wps:txbx>
                            <w:txbxContent>
                              <w:p w14:paraId="488AC946" w14:textId="77777777"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28" name="テキスト ボックス 228"/>
                        <wps:cNvSpPr txBox="1"/>
                        <wps:spPr>
                          <a:xfrm>
                            <a:off x="3152775" y="6029325"/>
                            <a:ext cx="520515" cy="190106"/>
                          </a:xfrm>
                          <a:prstGeom prst="rect">
                            <a:avLst/>
                          </a:prstGeom>
                          <a:noFill/>
                          <a:ln w="6350">
                            <a:noFill/>
                          </a:ln>
                        </wps:spPr>
                        <wps:txbx>
                          <w:txbxContent>
                            <w:p w14:paraId="4D9BE06F" w14:textId="77777777" w:rsidR="00A16CF4" w:rsidRPr="004A1D37" w:rsidRDefault="00000000"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88F72E0" id="グループ化 229" o:spid="_x0000_s1026" style="position:absolute;left:0;text-align:left;margin-left:.2pt;margin-top:8.5pt;width:508.4pt;height:638.8pt;z-index:251777024" coordsize="64566,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">
                <v:group id="グループ化 224" o:spid="_x0000_s1027" style="position:absolute;width:64566;height:81127" coordsize="64566,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グループ化 1" o:spid="_x0000_s1028" style="position:absolute;left:381;top:2952;width:64121;height:78175" coordorigin="-300" coordsize="64123,78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テキスト ボックス 2" o:spid="_x0000_s1029" type="#_x0000_t202" style="position:absolute;left:512;top:585;width:3779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" fillcolor="white [3201]" strokeweight=".5pt">
                      <v:textbox inset="1mm,0,1mm,0">
                        <w:txbxContent>
                          <w:p w14:paraId="23F0B502" w14:textId="77777777" w:rsidR="00CA1472" w:rsidRPr="00CA1472" w:rsidRDefault="00CA1472" w:rsidP="00CA1472">
                            <w:pPr>
                              <w:jc w:val="center"/>
                              <w:rPr>
                                <w:rFonts w:ascii="BIZ UDPゴシック" w:eastAsia="BIZ UDPゴシック" w:hAnsi="BIZ UDPゴシック"/>
                                <w:sz w:val="20"/>
                              </w:rPr>
                            </w:pPr>
                            <w:r w:rsidRPr="00CA1472">
                              <w:rPr>
                                <w:rFonts w:ascii="BIZ UDPゴシック" w:eastAsia="BIZ UDPゴシック" w:hAnsi="BIZ UDPゴシック" w:hint="eastAsia"/>
                                <w:sz w:val="20"/>
                              </w:rPr>
                              <w:t>土地の</w:t>
                            </w:r>
                            <w:r w:rsidR="006C5F3A">
                              <w:rPr>
                                <w:rFonts w:ascii="BIZ UDPゴシック" w:eastAsia="BIZ UDPゴシック" w:hAnsi="BIZ UDPゴシック"/>
                                <w:sz w:val="20"/>
                              </w:rPr>
                              <w:t>形状の変更（盛土・切</w:t>
                            </w:r>
                            <w:r w:rsidRPr="00CA1472">
                              <w:rPr>
                                <w:rFonts w:ascii="BIZ UDPゴシック" w:eastAsia="BIZ UDPゴシック" w:hAnsi="BIZ UDPゴシック"/>
                                <w:sz w:val="20"/>
                              </w:rPr>
                              <w:t>土）を行う計画か</w:t>
                            </w:r>
                          </w:p>
                        </w:txbxContent>
                      </v:textbox>
                    </v:shape>
                    <v:shape id="テキスト ボックス 3" o:spid="_x0000_s1030" type="#_x0000_t202" style="position:absolute;left:512;top:6217;width:37795;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" fillcolor="white [3201]" strokeweight=".5pt">
                      <v:textbox inset="1mm,0,1mm,0">
                        <w:txbxContent>
                          <w:p w14:paraId="55A636FA"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公共施設用地</w:t>
                            </w:r>
                            <w:r>
                              <w:rPr>
                                <w:rFonts w:ascii="BIZ UDPゴシック" w:eastAsia="BIZ UDPゴシック" w:hAnsi="BIZ UDPゴシック"/>
                                <w:sz w:val="20"/>
                              </w:rPr>
                              <w:t>での工事か（別紙参照）</w:t>
                            </w:r>
                          </w:p>
                        </w:txbxContent>
                      </v:textbox>
                    </v:shape>
                    <v:shape id="テキスト ボックス 4" o:spid="_x0000_s1031" type="#_x0000_t202" style="position:absolute;left:512;top:11850;width:3815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" fillcolor="white [3201]" strokeweight=".5pt">
                      <v:textbox inset="1mm,0,1mm,0">
                        <w:txbxContent>
                          <w:p w14:paraId="32BFE5AC" w14:textId="77777777" w:rsidR="003A4F4A" w:rsidRPr="00CA1472" w:rsidRDefault="003A4F4A" w:rsidP="003A4F4A">
                            <w:pPr>
                              <w:jc w:val="center"/>
                              <w:rPr>
                                <w:rFonts w:ascii="BIZ UDPゴシック" w:eastAsia="BIZ UDPゴシック" w:hAnsi="BIZ UDPゴシック"/>
                                <w:sz w:val="20"/>
                              </w:rPr>
                            </w:pPr>
                            <w:r>
                              <w:rPr>
                                <w:rFonts w:ascii="BIZ UDPゴシック" w:eastAsia="BIZ UDPゴシック" w:hAnsi="BIZ UDPゴシック" w:hint="eastAsia"/>
                                <w:sz w:val="20"/>
                              </w:rPr>
                              <w:t>災害の発生のおそれが</w:t>
                            </w:r>
                            <w:r>
                              <w:rPr>
                                <w:rFonts w:ascii="BIZ UDPゴシック" w:eastAsia="BIZ UDPゴシック" w:hAnsi="BIZ UDPゴシック"/>
                                <w:sz w:val="20"/>
                              </w:rPr>
                              <w:t>ないと認められる</w:t>
                            </w:r>
                            <w:r>
                              <w:rPr>
                                <w:rFonts w:ascii="BIZ UDPゴシック" w:eastAsia="BIZ UDPゴシック" w:hAnsi="BIZ UDPゴシック" w:hint="eastAsia"/>
                                <w:sz w:val="20"/>
                              </w:rPr>
                              <w:t>工事</w:t>
                            </w:r>
                            <w:r>
                              <w:rPr>
                                <w:rFonts w:ascii="BIZ UDPゴシック" w:eastAsia="BIZ UDPゴシック" w:hAnsi="BIZ UDPゴシック"/>
                                <w:sz w:val="20"/>
                              </w:rPr>
                              <w:t>か（別紙参照）</w:t>
                            </w:r>
                          </w:p>
                        </w:txbxContent>
                      </v:textbox>
                    </v:shape>
                    <v:shape id="テキスト ボックス 5" o:spid="_x0000_s1032" type="#_x0000_t202" style="position:absolute;left:512;top:17410;width:55816;height:1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" fillcolor="white [3201]" strokeweight=".5pt">
                      <v:textbox inset="2mm,0,2mm,0">
                        <w:txbxContent>
                          <w:p w14:paraId="12723C47" w14:textId="77777777" w:rsidR="003A4F4A" w:rsidRDefault="003A4F4A" w:rsidP="003A4F4A">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①</w:t>
                            </w:r>
                            <w:r>
                              <w:rPr>
                                <w:rFonts w:ascii="BIZ UDPゴシック" w:eastAsia="BIZ UDPゴシック" w:hAnsi="BIZ UDPゴシック"/>
                                <w:sz w:val="20"/>
                              </w:rPr>
                              <w:t>～⑤のいずれかに該当するか</w:t>
                            </w:r>
                          </w:p>
                          <w:p w14:paraId="437F296A" w14:textId="77777777" w:rsidR="003A4F4A" w:rsidRPr="0095249F" w:rsidRDefault="003A4F4A" w:rsidP="003A4F4A">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6C5F3A">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00649523"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①</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高さが２ｍ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DBA1A16" w14:textId="77777777" w:rsidR="003A4F4A" w:rsidRDefault="003A4F4A"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sidR="0095249F">
                              <w:rPr>
                                <w:rFonts w:ascii="BIZ UDPゴシック" w:eastAsia="BIZ UDPゴシック" w:hAnsi="BIZ UDPゴシック" w:hint="eastAsia"/>
                                <w:sz w:val="20"/>
                              </w:rPr>
                              <w:t>５</w:t>
                            </w:r>
                            <w:r w:rsidR="0095249F">
                              <w:rPr>
                                <w:rFonts w:ascii="BIZ UDPゴシック" w:eastAsia="BIZ UDPゴシック" w:hAnsi="BIZ UDPゴシック"/>
                                <w:sz w:val="20"/>
                              </w:rPr>
                              <w:t>ｍ超</w:t>
                            </w:r>
                            <w:r w:rsidR="0095249F">
                              <w:rPr>
                                <w:rFonts w:ascii="BIZ UDPゴシック" w:eastAsia="BIZ UDPゴシック" w:hAnsi="BIZ UDPゴシック" w:hint="eastAsia"/>
                                <w:sz w:val="20"/>
                              </w:rPr>
                              <w:t>の</w:t>
                            </w:r>
                            <w:r w:rsidR="0095249F">
                              <w:rPr>
                                <w:rFonts w:ascii="BIZ UDPゴシック" w:eastAsia="BIZ UDPゴシック" w:hAnsi="BIZ UDPゴシック"/>
                                <w:sz w:val="20"/>
                              </w:rPr>
                              <w:t>崖（※１）を生じる</w:t>
                            </w:r>
                          </w:p>
                          <w:p w14:paraId="57878493"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③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を同時に行い、高さが５ｍ超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崖（※１）を生じる（①、②を除く）</w:t>
                            </w:r>
                          </w:p>
                          <w:p w14:paraId="04F5E7AD"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④</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w:t>
                            </w:r>
                            <w:r>
                              <w:rPr>
                                <w:rFonts w:ascii="BIZ UDPゴシック" w:eastAsia="BIZ UDPゴシック" w:hAnsi="BIZ UDPゴシック"/>
                                <w:sz w:val="20"/>
                              </w:rPr>
                              <w:t>５ｍ</w:t>
                            </w:r>
                            <w:r>
                              <w:rPr>
                                <w:rFonts w:ascii="BIZ UDPゴシック" w:eastAsia="BIZ UDPゴシック" w:hAnsi="BIZ UDPゴシック" w:hint="eastAsia"/>
                                <w:sz w:val="20"/>
                              </w:rPr>
                              <w:t>超となる</w:t>
                            </w:r>
                            <w:r>
                              <w:rPr>
                                <w:rFonts w:ascii="BIZ UDPゴシック" w:eastAsia="BIZ UDPゴシック" w:hAnsi="BIZ UDPゴシック"/>
                                <w:sz w:val="20"/>
                              </w:rPr>
                              <w:t>（①、③を除く）</w:t>
                            </w:r>
                          </w:p>
                          <w:p w14:paraId="68C59D61" w14:textId="77777777" w:rsidR="0095249F" w:rsidRDefault="0095249F"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⑤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（鉛直方向の厚さ）が３０ｃｍを超える土地の面積の合計が</w:t>
                            </w:r>
                          </w:p>
                          <w:p w14:paraId="003381A9" w14:textId="77777777" w:rsidR="0095249F" w:rsidRPr="0095249F" w:rsidRDefault="0095249F" w:rsidP="00F0039E">
                            <w:pPr>
                              <w:spacing w:line="240" w:lineRule="exact"/>
                              <w:ind w:firstLineChars="250" w:firstLine="500"/>
                              <w:jc w:val="left"/>
                              <w:rPr>
                                <w:rFonts w:ascii="BIZ UDPゴシック" w:eastAsia="BIZ UDPゴシック" w:hAnsi="BIZ UDPゴシック"/>
                                <w:sz w:val="20"/>
                              </w:rPr>
                            </w:pPr>
                            <w:r>
                              <w:rPr>
                                <w:rFonts w:ascii="BIZ UDPゴシック" w:eastAsia="BIZ UDPゴシック" w:hAnsi="BIZ UDPゴシック" w:hint="eastAsia"/>
                                <w:sz w:val="20"/>
                              </w:rPr>
                              <w:t>３，０００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（①～④を除く）</w:t>
                            </w:r>
                          </w:p>
                        </w:txbxContent>
                      </v:textbox>
                    </v:shape>
                    <v:shape id="テキスト ボックス 6" o:spid="_x0000_s1033" type="#_x0000_t202" style="position:absolute;left:585;top:34088;width:23040;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" fillcolor="white [3201]" strokeweight=".5pt">
                      <v:textbox inset="1mm,0,1mm,0">
                        <w:txbxContent>
                          <w:p w14:paraId="0B224D18" w14:textId="77777777" w:rsidR="0095249F"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p>
                          <w:p w14:paraId="3DF440C6" w14:textId="77777777" w:rsidR="0095249F" w:rsidRPr="00CA1472" w:rsidRDefault="0095249F"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開発許可が</w:t>
                            </w:r>
                            <w:r>
                              <w:rPr>
                                <w:rFonts w:ascii="BIZ UDPゴシック" w:eastAsia="BIZ UDPゴシック" w:hAnsi="BIZ UDPゴシック"/>
                                <w:sz w:val="20"/>
                              </w:rPr>
                              <w:t>必要な計画か</w:t>
                            </w:r>
                          </w:p>
                        </w:txbxContent>
                      </v:textbox>
                    </v:shape>
                    <v:shape id="テキスト ボックス 7" o:spid="_x0000_s1034" type="#_x0000_t202" style="position:absolute;left:25749;top:34235;width:28080;height:1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" fillcolor="white [3201]" strokeweight=".5pt">
                      <v:textbox inset="2mm,0,2mm,0">
                        <w:txbxContent>
                          <w:p w14:paraId="01C86396" w14:textId="77777777" w:rsidR="0092495C" w:rsidRDefault="0092495C" w:rsidP="0092495C">
                            <w:pPr>
                              <w:jc w:val="left"/>
                              <w:rPr>
                                <w:rFonts w:ascii="BIZ UDPゴシック" w:eastAsia="BIZ UDPゴシック" w:hAnsi="BIZ UDPゴシック"/>
                                <w:sz w:val="20"/>
                              </w:rPr>
                            </w:pPr>
                            <w:r>
                              <w:rPr>
                                <w:rFonts w:ascii="BIZ UDPゴシック" w:eastAsia="BIZ UDPゴシック" w:hAnsi="BIZ UDPゴシック" w:hint="eastAsia"/>
                                <w:sz w:val="20"/>
                              </w:rPr>
                              <w:t>工事は</w:t>
                            </w:r>
                            <w:r>
                              <w:rPr>
                                <w:rFonts w:ascii="BIZ UDPゴシック" w:eastAsia="BIZ UDPゴシック" w:hAnsi="BIZ UDPゴシック"/>
                                <w:sz w:val="20"/>
                              </w:rPr>
                              <w:t>、以下の</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⑩</w:t>
                            </w:r>
                            <w:r>
                              <w:rPr>
                                <w:rFonts w:ascii="BIZ UDPゴシック" w:eastAsia="BIZ UDPゴシック" w:hAnsi="BIZ UDPゴシック"/>
                                <w:sz w:val="20"/>
                              </w:rPr>
                              <w:t>のいずれかに該当するか</w:t>
                            </w:r>
                          </w:p>
                          <w:p w14:paraId="7FA1299C" w14:textId="77777777" w:rsidR="0092495C" w:rsidRPr="0095249F" w:rsidRDefault="0092495C" w:rsidP="0092495C">
                            <w:pPr>
                              <w:jc w:val="left"/>
                              <w:rPr>
                                <w:rFonts w:ascii="BIZ UDPゴシック" w:eastAsia="BIZ UDPゴシック" w:hAnsi="BIZ UDPゴシック"/>
                                <w:b/>
                                <w:sz w:val="20"/>
                              </w:rPr>
                            </w:pPr>
                            <w:r w:rsidRPr="0095249F">
                              <w:rPr>
                                <w:rFonts w:ascii="BIZ UDPゴシック" w:eastAsia="BIZ UDPゴシック" w:hAnsi="BIZ UDPゴシック" w:hint="eastAsia"/>
                                <w:b/>
                                <w:sz w:val="20"/>
                              </w:rPr>
                              <w:t>＜</w:t>
                            </w:r>
                            <w:r w:rsidR="00A16CF4">
                              <w:rPr>
                                <w:rFonts w:ascii="BIZ UDPゴシック" w:eastAsia="BIZ UDPゴシック" w:hAnsi="BIZ UDPゴシック"/>
                                <w:b/>
                                <w:sz w:val="20"/>
                              </w:rPr>
                              <w:t>土地の形状の変更（盛土・切</w:t>
                            </w:r>
                            <w:r w:rsidRPr="0095249F">
                              <w:rPr>
                                <w:rFonts w:ascii="BIZ UDPゴシック" w:eastAsia="BIZ UDPゴシック" w:hAnsi="BIZ UDPゴシック"/>
                                <w:b/>
                                <w:sz w:val="20"/>
                              </w:rPr>
                              <w:t>土）＞</w:t>
                            </w:r>
                          </w:p>
                          <w:p w14:paraId="64C647BF"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⑥</w:t>
                            </w:r>
                            <w:r>
                              <w:rPr>
                                <w:rFonts w:ascii="BIZ UDPゴシック" w:eastAsia="BIZ UDPゴシック" w:hAnsi="BIZ UDPゴシック"/>
                                <w:sz w:val="20"/>
                              </w:rPr>
                              <w:t xml:space="preserve"> </w:t>
                            </w:r>
                            <w:r>
                              <w:rPr>
                                <w:rFonts w:ascii="BIZ UDPゴシック" w:eastAsia="BIZ UDPゴシック" w:hAnsi="BIZ UDPゴシック" w:hint="eastAsia"/>
                                <w:sz w:val="20"/>
                              </w:rPr>
                              <w:t>盛土で</w:t>
                            </w:r>
                            <w:r>
                              <w:rPr>
                                <w:rFonts w:ascii="BIZ UDPゴシック" w:eastAsia="BIZ UDPゴシック" w:hAnsi="BIZ UDPゴシック"/>
                                <w:sz w:val="20"/>
                              </w:rPr>
                              <w:t>高さが</w:t>
                            </w:r>
                            <w:r>
                              <w:rPr>
                                <w:rFonts w:ascii="BIZ UDPゴシック" w:eastAsia="BIZ UDPゴシック" w:hAnsi="BIZ UDPゴシック" w:hint="eastAsia"/>
                                <w:sz w:val="20"/>
                              </w:rPr>
                              <w:t>１</w:t>
                            </w:r>
                            <w:r>
                              <w:rPr>
                                <w:rFonts w:ascii="BIZ UDPゴシック" w:eastAsia="BIZ UDPゴシック" w:hAnsi="BIZ UDPゴシック"/>
                                <w:sz w:val="20"/>
                              </w:rPr>
                              <w:t>ｍ</w:t>
                            </w:r>
                            <w:r>
                              <w:rPr>
                                <w:rFonts w:ascii="BIZ UDPゴシック" w:eastAsia="BIZ UDPゴシック" w:hAnsi="BIZ UDPゴシック" w:hint="eastAsia"/>
                                <w:sz w:val="20"/>
                              </w:rPr>
                              <w:t>超の崖</w:t>
                            </w:r>
                            <w:r>
                              <w:rPr>
                                <w:rFonts w:ascii="BIZ UDPゴシック" w:eastAsia="BIZ UDPゴシック" w:hAnsi="BIZ UDPゴシック"/>
                                <w:sz w:val="20"/>
                              </w:rPr>
                              <w:t>（※１）を生じる</w:t>
                            </w:r>
                          </w:p>
                          <w:p w14:paraId="25BB67E5"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⑦</w:t>
                            </w:r>
                            <w:r>
                              <w:rPr>
                                <w:rFonts w:ascii="BIZ UDPゴシック" w:eastAsia="BIZ UDPゴシック" w:hAnsi="BIZ UDPゴシック"/>
                                <w:sz w:val="20"/>
                              </w:rPr>
                              <w:t xml:space="preserve"> </w:t>
                            </w:r>
                            <w:r>
                              <w:rPr>
                                <w:rFonts w:ascii="BIZ UDPゴシック" w:eastAsia="BIZ UDPゴシック" w:hAnsi="BIZ UDPゴシック" w:hint="eastAsia"/>
                                <w:sz w:val="20"/>
                              </w:rPr>
                              <w:t>切土</w:t>
                            </w:r>
                            <w:r>
                              <w:rPr>
                                <w:rFonts w:ascii="BIZ UDPゴシック" w:eastAsia="BIZ UDPゴシック" w:hAnsi="BIZ UDPゴシック"/>
                                <w:sz w:val="20"/>
                              </w:rPr>
                              <w:t>で高さが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r>
                              <w:rPr>
                                <w:rFonts w:ascii="BIZ UDPゴシック" w:eastAsia="BIZ UDPゴシック" w:hAnsi="BIZ UDPゴシック"/>
                                <w:sz w:val="20"/>
                              </w:rPr>
                              <w:t>崖（※１）を生じる</w:t>
                            </w:r>
                          </w:p>
                          <w:p w14:paraId="218D792F"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⑧ 盛土</w:t>
                            </w:r>
                            <w:r>
                              <w:rPr>
                                <w:rFonts w:ascii="BIZ UDPゴシック" w:eastAsia="BIZ UDPゴシック" w:hAnsi="BIZ UDPゴシック"/>
                                <w:sz w:val="20"/>
                              </w:rPr>
                              <w:t>と切</w:t>
                            </w:r>
                            <w:r>
                              <w:rPr>
                                <w:rFonts w:ascii="BIZ UDPゴシック" w:eastAsia="BIZ UDPゴシック" w:hAnsi="BIZ UDPゴシック" w:hint="eastAsia"/>
                                <w:sz w:val="20"/>
                              </w:rPr>
                              <w:t>土</w:t>
                            </w:r>
                            <w:r>
                              <w:rPr>
                                <w:rFonts w:ascii="BIZ UDPゴシック" w:eastAsia="BIZ UDPゴシック" w:hAnsi="BIZ UDPゴシック"/>
                                <w:sz w:val="20"/>
                              </w:rPr>
                              <w:t>を同時に行い、高さが</w:t>
                            </w:r>
                            <w:r>
                              <w:rPr>
                                <w:rFonts w:ascii="BIZ UDPゴシック" w:eastAsia="BIZ UDPゴシック" w:hAnsi="BIZ UDPゴシック" w:hint="eastAsia"/>
                                <w:sz w:val="20"/>
                              </w:rPr>
                              <w:t>２</w:t>
                            </w:r>
                            <w:r>
                              <w:rPr>
                                <w:rFonts w:ascii="BIZ UDPゴシック" w:eastAsia="BIZ UDPゴシック" w:hAnsi="BIZ UDPゴシック"/>
                                <w:sz w:val="20"/>
                              </w:rPr>
                              <w:t>ｍ超</w:t>
                            </w:r>
                            <w:r>
                              <w:rPr>
                                <w:rFonts w:ascii="BIZ UDPゴシック" w:eastAsia="BIZ UDPゴシック" w:hAnsi="BIZ UDPゴシック" w:hint="eastAsia"/>
                                <w:sz w:val="20"/>
                              </w:rPr>
                              <w:t>の</w:t>
                            </w:r>
                          </w:p>
                          <w:p w14:paraId="4B6ED45E" w14:textId="77777777" w:rsidR="0092495C"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崖（※１）を生じる（</w:t>
                            </w:r>
                            <w:r w:rsidR="00A16CF4">
                              <w:rPr>
                                <w:rFonts w:ascii="BIZ UDPゴシック" w:eastAsia="BIZ UDPゴシック" w:hAnsi="BIZ UDPゴシック" w:hint="eastAsia"/>
                                <w:sz w:val="20"/>
                              </w:rPr>
                              <w:t>⑥</w:t>
                            </w:r>
                            <w:r>
                              <w:rPr>
                                <w:rFonts w:ascii="BIZ UDPゴシック" w:eastAsia="BIZ UDPゴシック" w:hAnsi="BIZ UDPゴシック"/>
                                <w:sz w:val="20"/>
                              </w:rPr>
                              <w:t>、</w:t>
                            </w:r>
                            <w:r w:rsidR="00A16CF4">
                              <w:rPr>
                                <w:rFonts w:ascii="BIZ UDPゴシック" w:eastAsia="BIZ UDPゴシック" w:hAnsi="BIZ UDPゴシック" w:hint="eastAsia"/>
                                <w:sz w:val="20"/>
                              </w:rPr>
                              <w:t>⑦</w:t>
                            </w:r>
                            <w:r>
                              <w:rPr>
                                <w:rFonts w:ascii="BIZ UDPゴシック" w:eastAsia="BIZ UDPゴシック" w:hAnsi="BIZ UDPゴシック"/>
                                <w:sz w:val="20"/>
                              </w:rPr>
                              <w:t>を除く）</w:t>
                            </w:r>
                          </w:p>
                          <w:p w14:paraId="75D6013F" w14:textId="77777777" w:rsidR="0092495C"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⑨</w:t>
                            </w:r>
                            <w:r>
                              <w:rPr>
                                <w:rFonts w:ascii="BIZ UDPゴシック" w:eastAsia="BIZ UDPゴシック" w:hAnsi="BIZ UDPゴシック"/>
                                <w:sz w:val="20"/>
                              </w:rPr>
                              <w:t xml:space="preserve"> 盛土で高さ</w:t>
                            </w:r>
                            <w:r>
                              <w:rPr>
                                <w:rFonts w:ascii="BIZ UDPゴシック" w:eastAsia="BIZ UDPゴシック" w:hAnsi="BIZ UDPゴシック" w:hint="eastAsia"/>
                                <w:sz w:val="20"/>
                              </w:rPr>
                              <w:t>が２</w:t>
                            </w:r>
                            <w:r>
                              <w:rPr>
                                <w:rFonts w:ascii="BIZ UDPゴシック" w:eastAsia="BIZ UDPゴシック" w:hAnsi="BIZ UDPゴシック"/>
                                <w:sz w:val="20"/>
                              </w:rPr>
                              <w:t>ｍ</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⑧</w:t>
                            </w:r>
                            <w:r>
                              <w:rPr>
                                <w:rFonts w:ascii="BIZ UDPゴシック" w:eastAsia="BIZ UDPゴシック" w:hAnsi="BIZ UDPゴシック"/>
                                <w:sz w:val="20"/>
                              </w:rPr>
                              <w:t>を除く）</w:t>
                            </w:r>
                          </w:p>
                          <w:p w14:paraId="2DFACBB1" w14:textId="77777777" w:rsidR="0019281B" w:rsidRDefault="0092495C" w:rsidP="00F0039E">
                            <w:pPr>
                              <w:spacing w:line="240" w:lineRule="exact"/>
                              <w:ind w:firstLineChars="100" w:firstLine="200"/>
                              <w:jc w:val="left"/>
                              <w:rPr>
                                <w:rFonts w:ascii="BIZ UDPゴシック" w:eastAsia="BIZ UDPゴシック" w:hAnsi="BIZ UDPゴシック"/>
                                <w:sz w:val="20"/>
                              </w:rPr>
                            </w:pPr>
                            <w:r>
                              <w:rPr>
                                <w:rFonts w:ascii="BIZ UDPゴシック" w:eastAsia="BIZ UDPゴシック" w:hAnsi="BIZ UDPゴシック" w:hint="eastAsia"/>
                                <w:sz w:val="20"/>
                              </w:rPr>
                              <w:t>⑩ 盛土又は</w:t>
                            </w:r>
                            <w:r>
                              <w:rPr>
                                <w:rFonts w:ascii="BIZ UDPゴシック" w:eastAsia="BIZ UDPゴシック" w:hAnsi="BIZ UDPゴシック"/>
                                <w:sz w:val="20"/>
                              </w:rPr>
                              <w:t>切土</w:t>
                            </w:r>
                            <w:r>
                              <w:rPr>
                                <w:rFonts w:ascii="BIZ UDPゴシック" w:eastAsia="BIZ UDPゴシック" w:hAnsi="BIZ UDPゴシック" w:hint="eastAsia"/>
                                <w:sz w:val="20"/>
                              </w:rPr>
                              <w:t>を</w:t>
                            </w:r>
                            <w:r>
                              <w:rPr>
                                <w:rFonts w:ascii="BIZ UDPゴシック" w:eastAsia="BIZ UDPゴシック" w:hAnsi="BIZ UDPゴシック"/>
                                <w:sz w:val="20"/>
                              </w:rPr>
                              <w:t>する地盤の標高</w:t>
                            </w:r>
                            <w:r>
                              <w:rPr>
                                <w:rFonts w:ascii="BIZ UDPゴシック" w:eastAsia="BIZ UDPゴシック" w:hAnsi="BIZ UDPゴシック" w:hint="eastAsia"/>
                                <w:sz w:val="20"/>
                              </w:rPr>
                              <w:t>差</w:t>
                            </w:r>
                            <w:r>
                              <w:rPr>
                                <w:rFonts w:ascii="BIZ UDPゴシック" w:eastAsia="BIZ UDPゴシック" w:hAnsi="BIZ UDPゴシック"/>
                                <w:sz w:val="20"/>
                              </w:rPr>
                              <w:t>（鉛直</w:t>
                            </w:r>
                          </w:p>
                          <w:p w14:paraId="09651E3F" w14:textId="77777777" w:rsidR="0019281B"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方向の厚さ）が３０ｃｍを超える土地の面積</w:t>
                            </w:r>
                          </w:p>
                          <w:p w14:paraId="0745FB4E" w14:textId="77777777" w:rsidR="0092495C" w:rsidRPr="0095249F" w:rsidRDefault="0092495C" w:rsidP="0019281B">
                            <w:pPr>
                              <w:spacing w:line="240" w:lineRule="exact"/>
                              <w:ind w:firstLineChars="200" w:firstLine="400"/>
                              <w:jc w:val="left"/>
                              <w:rPr>
                                <w:rFonts w:ascii="BIZ UDPゴシック" w:eastAsia="BIZ UDPゴシック" w:hAnsi="BIZ UDPゴシック"/>
                                <w:sz w:val="20"/>
                              </w:rPr>
                            </w:pPr>
                            <w:r>
                              <w:rPr>
                                <w:rFonts w:ascii="BIZ UDPゴシック" w:eastAsia="BIZ UDPゴシック" w:hAnsi="BIZ UDPゴシック"/>
                                <w:sz w:val="20"/>
                              </w:rPr>
                              <w:t>の合計が</w:t>
                            </w:r>
                            <w:r>
                              <w:rPr>
                                <w:rFonts w:ascii="BIZ UDPゴシック" w:eastAsia="BIZ UDPゴシック" w:hAnsi="BIZ UDPゴシック" w:hint="eastAsia"/>
                                <w:sz w:val="20"/>
                              </w:rPr>
                              <w:t>５００</w:t>
                            </w:r>
                            <w:r>
                              <w:rPr>
                                <w:rFonts w:ascii="BIZ UDPゴシック" w:eastAsia="BIZ UDPゴシック" w:hAnsi="BIZ UDPゴシック"/>
                                <w:sz w:val="20"/>
                              </w:rPr>
                              <w:t>㎡</w:t>
                            </w:r>
                            <w:r>
                              <w:rPr>
                                <w:rFonts w:ascii="BIZ UDPゴシック" w:eastAsia="BIZ UDPゴシック" w:hAnsi="BIZ UDPゴシック" w:hint="eastAsia"/>
                                <w:sz w:val="20"/>
                              </w:rPr>
                              <w:t>超となる</w:t>
                            </w:r>
                            <w:r>
                              <w:rPr>
                                <w:rFonts w:ascii="BIZ UDPゴシック" w:eastAsia="BIZ UDPゴシック" w:hAnsi="BIZ UDPゴシック"/>
                                <w:sz w:val="20"/>
                              </w:rPr>
                              <w:t>（</w:t>
                            </w:r>
                            <w:r>
                              <w:rPr>
                                <w:rFonts w:ascii="BIZ UDPゴシック" w:eastAsia="BIZ UDPゴシック" w:hAnsi="BIZ UDPゴシック" w:hint="eastAsia"/>
                                <w:sz w:val="20"/>
                              </w:rPr>
                              <w:t>⑥</w:t>
                            </w:r>
                            <w:r>
                              <w:rPr>
                                <w:rFonts w:ascii="BIZ UDPゴシック" w:eastAsia="BIZ UDPゴシック" w:hAnsi="BIZ UDPゴシック"/>
                                <w:sz w:val="20"/>
                              </w:rPr>
                              <w:t>～</w:t>
                            </w:r>
                            <w:r>
                              <w:rPr>
                                <w:rFonts w:ascii="BIZ UDPゴシック" w:eastAsia="BIZ UDPゴシック" w:hAnsi="BIZ UDPゴシック" w:hint="eastAsia"/>
                                <w:sz w:val="20"/>
                              </w:rPr>
                              <w:t>⑨</w:t>
                            </w:r>
                            <w:r>
                              <w:rPr>
                                <w:rFonts w:ascii="BIZ UDPゴシック" w:eastAsia="BIZ UDPゴシック" w:hAnsi="BIZ UDPゴシック"/>
                                <w:sz w:val="20"/>
                              </w:rPr>
                              <w:t>を除く）</w:t>
                            </w:r>
                          </w:p>
                        </w:txbxContent>
                      </v:textbox>
                    </v:shape>
                    <v:group id="グループ化 10" o:spid="_x0000_s1035" style="position:absolute;left:585;top:49231;width:22637;height:8306" coordorigin="" coordsize="22574,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8" o:spid="_x0000_s1036"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" fillcolor="#d8d8d8 [2732]" strokeweight=".5pt">
                        <v:textbox inset="1mm,0,1mm,0">
                          <w:txbxContent>
                            <w:p w14:paraId="389334DF" w14:textId="77777777" w:rsidR="0092495C" w:rsidRPr="00CA1472"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w:t>
                              </w:r>
                              <w:r>
                                <w:rPr>
                                  <w:rFonts w:ascii="BIZ UDPゴシック" w:eastAsia="BIZ UDPゴシック" w:hAnsi="BIZ UDPゴシック"/>
                                  <w:sz w:val="20"/>
                                </w:rPr>
                                <w:t>２</w:t>
                              </w:r>
                            </w:p>
                          </w:txbxContent>
                        </v:textbox>
                      </v:shape>
                      <v:shape id="テキスト ボックス 9" o:spid="_x0000_s1037" type="#_x0000_t202" style="position:absolute;top:1800;width:22574;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" fillcolor="white [3201]" strokeweight=".5pt">
                        <v:textbox inset="1mm,0,1mm,0">
                          <w:txbxContent>
                            <w:p w14:paraId="3C851675" w14:textId="77777777" w:rsidR="001F34A9"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58BB50E9" w14:textId="77777777" w:rsidR="0092495C" w:rsidRDefault="0092495C" w:rsidP="0092495C">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とみなす（※２）</w:t>
                              </w:r>
                            </w:p>
                            <w:p w14:paraId="251BD349" w14:textId="77777777" w:rsidR="0019281B" w:rsidRDefault="0092495C" w:rsidP="0019281B">
                              <w:pPr>
                                <w:spacing w:line="240" w:lineRule="exact"/>
                                <w:ind w:firstLineChars="500" w:firstLine="90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37856CCA" w14:textId="77777777" w:rsidR="0092495C" w:rsidRPr="0092495C" w:rsidRDefault="0092495C" w:rsidP="0019281B">
                              <w:pPr>
                                <w:spacing w:line="240" w:lineRule="exact"/>
                                <w:ind w:firstLineChars="500" w:firstLine="900"/>
                                <w:jc w:val="left"/>
                                <w:rPr>
                                  <w:rFonts w:ascii="BIZ UDPゴシック" w:eastAsia="BIZ UDPゴシック" w:hAnsi="BIZ UDPゴシック"/>
                                  <w:sz w:val="20"/>
                                </w:rPr>
                              </w:pPr>
                              <w:r w:rsidRPr="0092495C">
                                <w:rPr>
                                  <w:rFonts w:ascii="BIZ UDPゴシック" w:eastAsia="BIZ UDPゴシック" w:hAnsi="BIZ UDPゴシック"/>
                                  <w:sz w:val="18"/>
                                </w:rPr>
                                <w:t>定期報告対象</w:t>
                              </w:r>
                            </w:p>
                          </w:txbxContent>
                        </v:textbox>
                      </v:shape>
                    </v:group>
                    <v:group id="グループ化 11" o:spid="_x0000_s1038" style="position:absolute;left:4315;top:40672;width:18892;height:6883" coordsize="22574,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12" o:spid="_x0000_s1039"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" fillcolor="#d8d8d8 [2732]" strokeweight=".5pt">
                        <v:textbox inset="1mm,0,1mm,0">
                          <w:txbxContent>
                            <w:p w14:paraId="0B283EC8" w14:textId="77777777" w:rsidR="001F34A9" w:rsidRPr="00CA1472" w:rsidRDefault="001F34A9" w:rsidP="001F34A9">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ケース１</w:t>
                              </w:r>
                            </w:p>
                          </w:txbxContent>
                        </v:textbox>
                      </v:shape>
                      <v:shape id="テキスト ボックス 13" o:spid="_x0000_s1040" type="#_x0000_t202" style="position:absolute;top:1800;width:22574;height:5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" fillcolor="white [3201]" strokeweight=".5pt">
                        <v:textbox inset="1mm,0,1mm,0">
                          <w:txbxContent>
                            <w:p w14:paraId="0A0E8D4D" w14:textId="77777777" w:rsidR="001F34A9" w:rsidRDefault="001F34A9" w:rsidP="001F34A9">
                              <w:pPr>
                                <w:spacing w:line="240" w:lineRule="exact"/>
                                <w:jc w:val="center"/>
                                <w:rPr>
                                  <w:rFonts w:ascii="BIZ UDPゴシック" w:eastAsia="BIZ UDPゴシック" w:hAnsi="BIZ UDPゴシック"/>
                                  <w:sz w:val="20"/>
                                </w:rPr>
                              </w:pPr>
                              <w:r w:rsidRPr="001F34A9">
                                <w:rPr>
                                  <w:rFonts w:ascii="BIZ UDPゴシック" w:eastAsia="BIZ UDPゴシック" w:hAnsi="BIZ UDPゴシック" w:hint="eastAsia"/>
                                  <w:b/>
                                  <w:sz w:val="20"/>
                                </w:rPr>
                                <w:t>許可申請</w:t>
                              </w:r>
                              <w:r w:rsidRPr="001F34A9">
                                <w:rPr>
                                  <w:rFonts w:ascii="BIZ UDPゴシック" w:eastAsia="BIZ UDPゴシック" w:hAnsi="BIZ UDPゴシック"/>
                                  <w:b/>
                                  <w:sz w:val="20"/>
                                </w:rPr>
                                <w:t>が必要</w:t>
                              </w:r>
                              <w:r>
                                <w:rPr>
                                  <w:rFonts w:ascii="BIZ UDPゴシック" w:eastAsia="BIZ UDPゴシック" w:hAnsi="BIZ UDPゴシック"/>
                                  <w:sz w:val="20"/>
                                </w:rPr>
                                <w:t>（※２）</w:t>
                              </w:r>
                            </w:p>
                            <w:p w14:paraId="6B4F85E2" w14:textId="77777777" w:rsid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hint="eastAsia"/>
                                  <w:sz w:val="18"/>
                                </w:rPr>
                                <w:t>盛土規制法</w:t>
                              </w:r>
                              <w:r w:rsidRPr="0092495C">
                                <w:rPr>
                                  <w:rFonts w:ascii="BIZ UDPゴシック" w:eastAsia="BIZ UDPゴシック" w:hAnsi="BIZ UDPゴシック"/>
                                  <w:sz w:val="18"/>
                                </w:rPr>
                                <w:t>による中間検査・</w:t>
                              </w:r>
                            </w:p>
                            <w:p w14:paraId="64D010CE" w14:textId="77777777" w:rsidR="001F34A9" w:rsidRPr="0019281B" w:rsidRDefault="001F34A9" w:rsidP="0019281B">
                              <w:pPr>
                                <w:spacing w:line="240" w:lineRule="exact"/>
                                <w:ind w:firstLineChars="300" w:firstLine="540"/>
                                <w:jc w:val="left"/>
                                <w:rPr>
                                  <w:rFonts w:ascii="BIZ UDPゴシック" w:eastAsia="BIZ UDPゴシック" w:hAnsi="BIZ UDPゴシック"/>
                                  <w:sz w:val="18"/>
                                </w:rPr>
                              </w:pPr>
                              <w:r w:rsidRPr="0092495C">
                                <w:rPr>
                                  <w:rFonts w:ascii="BIZ UDPゴシック" w:eastAsia="BIZ UDPゴシック" w:hAnsi="BIZ UDPゴシック"/>
                                  <w:sz w:val="18"/>
                                </w:rPr>
                                <w:t>定期報告対象</w:t>
                              </w:r>
                            </w:p>
                          </w:txbxContent>
                        </v:textbox>
                      </v:shape>
                    </v:group>
                    <v:group id="グループ化 14" o:spid="_x0000_s1041" style="position:absolute;left:512;top:63203;width:20269;height:7512" coordsize="22574,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5" o:spid="_x0000_s1042"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" fillcolor="#d8d8d8 [2732]" strokeweight=".5pt">
                        <v:textbox inset="1mm,0,1mm,0">
                          <w:txbxContent>
                            <w:p w14:paraId="2F75ED9E"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ケース３</w:t>
                              </w:r>
                            </w:p>
                          </w:txbxContent>
                        </v:textbox>
                      </v:shape>
                      <v:shape id="テキスト ボックス 16" o:spid="_x0000_s1043" type="#_x0000_t202" style="position:absolute;top:1801;width:22574;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" fillcolor="white [3201]" strokeweight=".5pt">
                        <v:textbox inset="1mm,0,1mm,0">
                          <w:txbxContent>
                            <w:p w14:paraId="085CE833"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w:t>
                              </w:r>
                              <w:r>
                                <w:rPr>
                                  <w:rFonts w:ascii="BIZ UDPゴシック" w:eastAsia="BIZ UDPゴシック" w:hAnsi="BIZ UDPゴシック"/>
                                  <w:sz w:val="20"/>
                                </w:rPr>
                                <w:t>開発許可をもって</w:t>
                              </w:r>
                            </w:p>
                            <w:p w14:paraId="6F44A94B" w14:textId="77777777" w:rsidR="00F0039E"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sz w:val="20"/>
                                </w:rPr>
                                <w:t>許可を受けた</w:t>
                              </w:r>
                              <w:r>
                                <w:rPr>
                                  <w:rFonts w:ascii="BIZ UDPゴシック" w:eastAsia="BIZ UDPゴシック" w:hAnsi="BIZ UDPゴシック" w:hint="eastAsia"/>
                                  <w:sz w:val="20"/>
                                </w:rPr>
                                <w:t>もの</w:t>
                              </w:r>
                              <w:r>
                                <w:rPr>
                                  <w:rFonts w:ascii="BIZ UDPゴシック" w:eastAsia="BIZ UDPゴシック" w:hAnsi="BIZ UDPゴシック"/>
                                  <w:sz w:val="20"/>
                                </w:rPr>
                                <w:t>とみなす</w:t>
                              </w:r>
                            </w:p>
                            <w:p w14:paraId="381F8800" w14:textId="77777777" w:rsidR="00F0039E" w:rsidRPr="0092495C"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届出したものとみなす）（</w:t>
                              </w:r>
                              <w:r>
                                <w:rPr>
                                  <w:rFonts w:ascii="BIZ UDPゴシック" w:eastAsia="BIZ UDPゴシック" w:hAnsi="BIZ UDPゴシック" w:hint="eastAsia"/>
                                  <w:sz w:val="20"/>
                                </w:rPr>
                                <w:t>※</w:t>
                              </w:r>
                              <w:r>
                                <w:rPr>
                                  <w:rFonts w:ascii="BIZ UDPゴシック" w:eastAsia="BIZ UDPゴシック" w:hAnsi="BIZ UDPゴシック"/>
                                  <w:sz w:val="20"/>
                                </w:rPr>
                                <w:t>２）</w:t>
                              </w:r>
                            </w:p>
                          </w:txbxContent>
                        </v:textbox>
                      </v:shape>
                    </v:group>
                    <v:group id="グループ化 17" o:spid="_x0000_s1044" style="position:absolute;left:24359;top:65251;width:10440;height:5518"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45"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" fillcolor="#d8d8d8 [2732]" strokeweight=".5pt">
                        <v:textbox inset="1mm,0,1mm,0">
                          <w:txbxContent>
                            <w:p w14:paraId="2554BC82"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ケース４</w:t>
                              </w:r>
                            </w:p>
                          </w:txbxContent>
                        </v:textbox>
                      </v:shape>
                      <v:shape id="テキスト ボックス 19" o:spid="_x0000_s1046"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" fillcolor="white [3201]" strokeweight=".5pt">
                        <v:textbox inset="1mm,0,1mm,0">
                          <w:txbxContent>
                            <w:p w14:paraId="5F33DABC"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許可申請が</w:t>
                              </w:r>
                            </w:p>
                            <w:p w14:paraId="635B3A3B" w14:textId="77777777" w:rsidR="00F0039E" w:rsidRPr="0092495C" w:rsidRDefault="00F0039E" w:rsidP="00F0039E">
                              <w:pPr>
                                <w:spacing w:line="240" w:lineRule="exact"/>
                                <w:jc w:val="center"/>
                                <w:rPr>
                                  <w:rFonts w:ascii="BIZ UDPゴシック" w:eastAsia="BIZ UDPゴシック" w:hAnsi="BIZ UDPゴシック"/>
                                  <w:sz w:val="20"/>
                                </w:rPr>
                              </w:pPr>
                              <w:r w:rsidRPr="009E6157">
                                <w:rPr>
                                  <w:rFonts w:ascii="BIZ UDPゴシック" w:eastAsia="BIZ UDPゴシック" w:hAnsi="BIZ UDPゴシック"/>
                                  <w:b/>
                                  <w:sz w:val="20"/>
                                </w:rPr>
                                <w:t>必要</w:t>
                              </w:r>
                              <w:r>
                                <w:rPr>
                                  <w:rFonts w:ascii="BIZ UDPゴシック" w:eastAsia="BIZ UDPゴシック" w:hAnsi="BIZ UDPゴシック"/>
                                  <w:sz w:val="20"/>
                                </w:rPr>
                                <w:t>（※２）</w:t>
                              </w:r>
                            </w:p>
                          </w:txbxContent>
                        </v:textbox>
                      </v:shape>
                    </v:group>
                    <v:group id="グループ化 20" o:spid="_x0000_s1047" style="position:absolute;left:38331;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1" o:spid="_x0000_s1048"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" fillcolor="#d8d8d8 [2732]" strokeweight=".5pt">
                        <v:textbox inset="1mm,0,1mm,0">
                          <w:txbxContent>
                            <w:p w14:paraId="51B60C4B"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ケース５</w:t>
                              </w:r>
                            </w:p>
                          </w:txbxContent>
                        </v:textbox>
                      </v:shape>
                      <v:shape id="テキスト ボックス 22" o:spid="_x0000_s1049"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" fillcolor="white [3201]" strokeweight=".5pt">
                        <v:textbox inset="1mm,0,1mm,0">
                          <w:txbxContent>
                            <w:p w14:paraId="08DAC69C" w14:textId="77777777" w:rsidR="00F0039E" w:rsidRPr="009E6157" w:rsidRDefault="00F0039E" w:rsidP="00F0039E">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届出が</w:t>
                              </w:r>
                              <w:r w:rsidRPr="009E6157">
                                <w:rPr>
                                  <w:rFonts w:ascii="BIZ UDPゴシック" w:eastAsia="BIZ UDPゴシック" w:hAnsi="BIZ UDPゴシック"/>
                                  <w:b/>
                                  <w:sz w:val="20"/>
                                </w:rPr>
                                <w:t>必要</w:t>
                              </w:r>
                            </w:p>
                          </w:txbxContent>
                        </v:textbox>
                      </v:shape>
                    </v:group>
                    <v:group id="グループ化 23" o:spid="_x0000_s1050" style="position:absolute;left:52303;top:65251;width:10440;height:5521" coordsize="22574,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24" o:spid="_x0000_s1051" type="#_x0000_t202" style="position:absolute;width:225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" fillcolor="#d8d8d8 [2732]" strokeweight=".5pt">
                        <v:textbox inset="1mm,0,1mm,0">
                          <w:txbxContent>
                            <w:p w14:paraId="01CBF7FE" w14:textId="77777777" w:rsidR="00F0039E" w:rsidRPr="00CA1472" w:rsidRDefault="00F0039E" w:rsidP="00F0039E">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ケース６</w:t>
                              </w:r>
                            </w:p>
                          </w:txbxContent>
                        </v:textbox>
                      </v:shape>
                      <v:shape id="テキスト ボックス 25" o:spid="_x0000_s1052" type="#_x0000_t202" style="position:absolute;top:1799;width:22574;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" fillcolor="white [3201]" strokeweight=".5pt">
                        <v:textbox inset="1mm,0,1mm,0">
                          <w:txbxContent>
                            <w:p w14:paraId="4D1ABCC7" w14:textId="77777777" w:rsid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許可申請</w:t>
                              </w:r>
                              <w:r w:rsidR="00997A65">
                                <w:rPr>
                                  <w:rFonts w:ascii="BIZ UDPゴシック" w:eastAsia="BIZ UDPゴシック" w:hAnsi="BIZ UDPゴシック" w:hint="eastAsia"/>
                                  <w:b/>
                                  <w:sz w:val="20"/>
                                </w:rPr>
                                <w:t>が</w:t>
                              </w:r>
                            </w:p>
                            <w:p w14:paraId="15C8FA13" w14:textId="77777777" w:rsidR="00F0039E" w:rsidRPr="00997A65" w:rsidRDefault="00F0039E" w:rsidP="00997A65">
                              <w:pPr>
                                <w:spacing w:line="240" w:lineRule="exact"/>
                                <w:jc w:val="center"/>
                                <w:rPr>
                                  <w:rFonts w:ascii="BIZ UDPゴシック" w:eastAsia="BIZ UDPゴシック" w:hAnsi="BIZ UDPゴシック"/>
                                  <w:b/>
                                  <w:sz w:val="20"/>
                                </w:rPr>
                              </w:pPr>
                              <w:r w:rsidRPr="009E6157">
                                <w:rPr>
                                  <w:rFonts w:ascii="BIZ UDPゴシック" w:eastAsia="BIZ UDPゴシック" w:hAnsi="BIZ UDPゴシック" w:hint="eastAsia"/>
                                  <w:b/>
                                  <w:sz w:val="20"/>
                                </w:rPr>
                                <w:t>不要</w:t>
                              </w:r>
                            </w:p>
                          </w:txbxContent>
                        </v:textbox>
                      </v:shape>
                    </v:group>
                    <v:shape id="テキスト ボックス 2" o:spid="_x0000_s1053" type="#_x0000_t202" style="position:absolute;left:-300;top:71535;width:64122;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08B598A" w14:textId="77777777" w:rsidR="00F0039E" w:rsidRPr="00235D91"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※１）崖とは、地表面が水平面に対し</w:t>
                            </w:r>
                            <w:r w:rsidRPr="00235D91">
                              <w:rPr>
                                <w:rFonts w:ascii="BIZ UDP明朝 Medium" w:eastAsia="BIZ UDP明朝 Medium" w:hAnsi="BIZ UDP明朝 Medium" w:hint="eastAsia"/>
                                <w:sz w:val="16"/>
                              </w:rPr>
                              <w:t>３０</w:t>
                            </w:r>
                            <w:r w:rsidRPr="00235D91">
                              <w:rPr>
                                <w:rFonts w:ascii="BIZ UDP明朝 Medium" w:eastAsia="BIZ UDP明朝 Medium" w:hAnsi="BIZ UDP明朝 Medium"/>
                                <w:sz w:val="16"/>
                              </w:rPr>
                              <w:t>度を超える角度をなす土地で</w:t>
                            </w:r>
                            <w:r w:rsidRPr="00235D91">
                              <w:rPr>
                                <w:rFonts w:ascii="BIZ UDP明朝 Medium" w:eastAsia="BIZ UDP明朝 Medium" w:hAnsi="BIZ UDP明朝 Medium" w:hint="eastAsia"/>
                                <w:sz w:val="16"/>
                              </w:rPr>
                              <w:t>硬岩</w:t>
                            </w:r>
                            <w:r w:rsidRPr="00235D91">
                              <w:rPr>
                                <w:rFonts w:ascii="BIZ UDP明朝 Medium" w:eastAsia="BIZ UDP明朝 Medium" w:hAnsi="BIZ UDP明朝 Medium"/>
                                <w:sz w:val="16"/>
                              </w:rPr>
                              <w:t>盤</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風化の著しい</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除く</w:t>
                            </w: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）以外の</w:t>
                            </w:r>
                            <w:r w:rsidRPr="00235D91">
                              <w:rPr>
                                <w:rFonts w:ascii="BIZ UDP明朝 Medium" w:eastAsia="BIZ UDP明朝 Medium" w:hAnsi="BIZ UDP明朝 Medium" w:hint="eastAsia"/>
                                <w:sz w:val="16"/>
                              </w:rPr>
                              <w:t>ものを</w:t>
                            </w:r>
                            <w:r w:rsidRPr="00235D91">
                              <w:rPr>
                                <w:rFonts w:ascii="BIZ UDP明朝 Medium" w:eastAsia="BIZ UDP明朝 Medium" w:hAnsi="BIZ UDP明朝 Medium"/>
                                <w:sz w:val="16"/>
                              </w:rPr>
                              <w:t>いい、</w:t>
                            </w:r>
                            <w:r w:rsidRPr="00235D91">
                              <w:rPr>
                                <w:rFonts w:ascii="BIZ UDP明朝 Medium" w:eastAsia="BIZ UDP明朝 Medium" w:hAnsi="BIZ UDP明朝 Medium" w:hint="eastAsia"/>
                                <w:sz w:val="16"/>
                              </w:rPr>
                              <w:t>擁壁で覆う</w:t>
                            </w:r>
                            <w:r w:rsidRPr="00235D91">
                              <w:rPr>
                                <w:rFonts w:ascii="BIZ UDP明朝 Medium" w:eastAsia="BIZ UDP明朝 Medium" w:hAnsi="BIZ UDP明朝 Medium"/>
                                <w:sz w:val="16"/>
                              </w:rPr>
                              <w:t>場合を含む。</w:t>
                            </w:r>
                          </w:p>
                          <w:p w14:paraId="3CF6D7CD" w14:textId="77777777" w:rsidR="00F05125" w:rsidRDefault="00F0039E" w:rsidP="004A1D37">
                            <w:pPr>
                              <w:spacing w:line="200" w:lineRule="exact"/>
                              <w:rPr>
                                <w:rFonts w:ascii="BIZ UDP明朝 Medium" w:eastAsia="BIZ UDP明朝 Medium" w:hAnsi="BIZ UDP明朝 Medium"/>
                                <w:sz w:val="16"/>
                              </w:rPr>
                            </w:pPr>
                            <w:r w:rsidRPr="00235D91">
                              <w:rPr>
                                <w:rFonts w:ascii="BIZ UDP明朝 Medium" w:eastAsia="BIZ UDP明朝 Medium" w:hAnsi="BIZ UDP明朝 Medium" w:hint="eastAsia"/>
                                <w:sz w:val="16"/>
                              </w:rPr>
                              <w:t>（</w:t>
                            </w:r>
                            <w:r w:rsidRPr="00235D91">
                              <w:rPr>
                                <w:rFonts w:ascii="BIZ UDP明朝 Medium" w:eastAsia="BIZ UDP明朝 Medium" w:hAnsi="BIZ UDP明朝 Medium"/>
                                <w:sz w:val="16"/>
                              </w:rPr>
                              <w:t>※２）国又は</w:t>
                            </w:r>
                            <w:r w:rsidRPr="00235D91">
                              <w:rPr>
                                <w:rFonts w:ascii="BIZ UDP明朝 Medium" w:eastAsia="BIZ UDP明朝 Medium" w:hAnsi="BIZ UDP明朝 Medium" w:hint="eastAsia"/>
                                <w:sz w:val="16"/>
                              </w:rPr>
                              <w:t>県</w:t>
                            </w:r>
                            <w:r w:rsidRPr="00235D91">
                              <w:rPr>
                                <w:rFonts w:ascii="BIZ UDP明朝 Medium" w:eastAsia="BIZ UDP明朝 Medium" w:hAnsi="BIZ UDP明朝 Medium"/>
                                <w:sz w:val="16"/>
                              </w:rPr>
                              <w:t>等が行う開発行為・宅地造成など</w:t>
                            </w:r>
                            <w:r w:rsidRPr="00235D91">
                              <w:rPr>
                                <w:rFonts w:ascii="BIZ UDP明朝 Medium" w:eastAsia="BIZ UDP明朝 Medium" w:hAnsi="BIZ UDP明朝 Medium" w:hint="eastAsia"/>
                                <w:sz w:val="16"/>
                              </w:rPr>
                              <w:t>については、</w:t>
                            </w:r>
                            <w:r w:rsidR="004A1D37" w:rsidRPr="00235D91">
                              <w:rPr>
                                <w:rFonts w:ascii="BIZ UDP明朝 Medium" w:eastAsia="BIZ UDP明朝 Medium" w:hAnsi="BIZ UDP明朝 Medium"/>
                                <w:sz w:val="16"/>
                              </w:rPr>
                              <w:t>許可</w:t>
                            </w:r>
                            <w:r w:rsidR="004A1D37" w:rsidRPr="00235D91">
                              <w:rPr>
                                <w:rFonts w:ascii="BIZ UDP明朝 Medium" w:eastAsia="BIZ UDP明朝 Medium" w:hAnsi="BIZ UDP明朝 Medium" w:hint="eastAsia"/>
                                <w:sz w:val="16"/>
                              </w:rPr>
                              <w:t>権者</w:t>
                            </w:r>
                            <w:r w:rsidRPr="00235D91">
                              <w:rPr>
                                <w:rFonts w:ascii="BIZ UDP明朝 Medium" w:eastAsia="BIZ UDP明朝 Medium" w:hAnsi="BIZ UDP明朝 Medium"/>
                                <w:sz w:val="16"/>
                              </w:rPr>
                              <w:t>との協議が成立することをもって許可があった</w:t>
                            </w:r>
                            <w:r w:rsidRPr="00235D91">
                              <w:rPr>
                                <w:rFonts w:ascii="BIZ UDP明朝 Medium" w:eastAsia="BIZ UDP明朝 Medium" w:hAnsi="BIZ UDP明朝 Medium" w:hint="eastAsia"/>
                                <w:sz w:val="16"/>
                              </w:rPr>
                              <w:t>ものと</w:t>
                            </w:r>
                            <w:r w:rsidRPr="00235D91">
                              <w:rPr>
                                <w:rFonts w:ascii="BIZ UDP明朝 Medium" w:eastAsia="BIZ UDP明朝 Medium" w:hAnsi="BIZ UDP明朝 Medium"/>
                                <w:sz w:val="16"/>
                              </w:rPr>
                              <w:t>みなす。</w:t>
                            </w:r>
                          </w:p>
                          <w:p w14:paraId="64C1B70D" w14:textId="77777777" w:rsidR="008C259B" w:rsidRPr="00235D91" w:rsidRDefault="008C259B" w:rsidP="004A1D37">
                            <w:pPr>
                              <w:spacing w:line="200" w:lineRule="exact"/>
                              <w:rPr>
                                <w:rFonts w:ascii="BIZ UDP明朝 Medium" w:eastAsia="BIZ UDP明朝 Medium" w:hAnsi="BIZ UDP明朝 Medium"/>
                                <w:sz w:val="16"/>
                              </w:rPr>
                            </w:pPr>
                          </w:p>
                        </w:txbxContent>
                      </v:textbox>
                    </v:shape>
                    <v:shape id="テキスト ボックス 26" o:spid="_x0000_s1054" type="#_x0000_t202" style="position:absolute;left:19824;top:3803;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" filled="f" stroked="f" strokeweight=".5pt">
                      <v:textbox inset="0,0,0,0">
                        <w:txbxContent>
                          <w:p w14:paraId="4D4B7679" w14:textId="77777777" w:rsidR="004A1D37" w:rsidRPr="004A1D37" w:rsidRDefault="00000000">
                            <w:pPr>
                              <w:rPr>
                                <w:rFonts w:ascii="BIZ UDPゴシック" w:eastAsia="BIZ UDPゴシック" w:hAnsi="BIZ UDPゴシック"/>
                                <w:b/>
                              </w:rPr>
                            </w:pPr>
                            <w:sdt>
                              <w:sdtPr>
                                <w:rPr>
                                  <w:rFonts w:ascii="BIZ UDPゴシック" w:eastAsia="BIZ UDPゴシック" w:hAnsi="BIZ UDPゴシック" w:hint="eastAsia"/>
                                  <w:b/>
                                </w:rPr>
                                <w:id w:val="154001164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4A1D37" w:rsidRPr="00A2763E">
                              <w:rPr>
                                <w:rFonts w:ascii="ＤＦ平成ゴシック体W5" w:eastAsia="ＤＦ平成ゴシック体W5" w:hAnsi="ＤＦ平成ゴシック体W5" w:hint="eastAsia"/>
                                <w:b/>
                              </w:rPr>
                              <w:t>はい</w:t>
                            </w:r>
                          </w:p>
                        </w:txbxContent>
                      </v:textbox>
                    </v:shape>
                    <v:shape id="テキスト ボックス 27" o:spid="_x0000_s1055" type="#_x0000_t202" style="position:absolute;left:25738;top:54278;width:2988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" fillcolor="white [3201]" strokeweight=".5pt">
                      <v:textbox inset="1mm,0,1mm,0">
                        <w:txbxContent>
                          <w:p w14:paraId="7EDE3AD9" w14:textId="77777777" w:rsidR="004A1D37" w:rsidRPr="00CA1472" w:rsidRDefault="004A1D37" w:rsidP="004A1D37">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都市計画法の開発許可が</w:t>
                            </w:r>
                            <w:r>
                              <w:rPr>
                                <w:rFonts w:ascii="BIZ UDPゴシック" w:eastAsia="BIZ UDPゴシック" w:hAnsi="BIZ UDPゴシック"/>
                                <w:sz w:val="20"/>
                              </w:rPr>
                              <w:t>必要な計画か</w:t>
                            </w:r>
                            <w:r w:rsidR="000834E3">
                              <w:rPr>
                                <w:rFonts w:ascii="BIZ UDPゴシック" w:eastAsia="BIZ UDPゴシック" w:hAnsi="BIZ UDPゴシック" w:hint="eastAsia"/>
                                <w:sz w:val="20"/>
                              </w:rPr>
                              <w:t>（</w:t>
                            </w:r>
                            <w:r w:rsidR="000834E3">
                              <w:rPr>
                                <w:rFonts w:ascii="BIZ UDPゴシック" w:eastAsia="BIZ UDPゴシック" w:hAnsi="BIZ UDPゴシック"/>
                                <w:sz w:val="20"/>
                              </w:rPr>
                              <w:t>別紙参照）</w:t>
                            </w:r>
                          </w:p>
                        </w:txbxContent>
                      </v:textbox>
                    </v:shape>
                    <v:shape id="テキスト ボックス 28" o:spid="_x0000_s1056" type="#_x0000_t202" style="position:absolute;left:25747;top:59618;width:29880;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" fillcolor="white [3201]" strokeweight=".5pt">
                      <v:textbox inset="1mm,0,1mm,0">
                        <w:txbxContent>
                          <w:p w14:paraId="2DF3D96B" w14:textId="77777777" w:rsidR="0019281B" w:rsidRPr="00CA1472" w:rsidRDefault="0019281B" w:rsidP="0019281B">
                            <w:pPr>
                              <w:spacing w:line="240" w:lineRule="exact"/>
                              <w:jc w:val="center"/>
                              <w:rPr>
                                <w:rFonts w:ascii="BIZ UDPゴシック" w:eastAsia="BIZ UDPゴシック" w:hAnsi="BIZ UDPゴシック"/>
                                <w:sz w:val="20"/>
                              </w:rPr>
                            </w:pPr>
                            <w:r>
                              <w:rPr>
                                <w:rFonts w:ascii="BIZ UDPゴシック" w:eastAsia="BIZ UDPゴシック" w:hAnsi="BIZ UDPゴシック" w:hint="eastAsia"/>
                                <w:sz w:val="20"/>
                              </w:rPr>
                              <w:t>工事場所が</w:t>
                            </w:r>
                            <w:r>
                              <w:rPr>
                                <w:rFonts w:ascii="BIZ UDPゴシック" w:eastAsia="BIZ UDPゴシック" w:hAnsi="BIZ UDPゴシック"/>
                                <w:sz w:val="20"/>
                              </w:rPr>
                              <w:t>宅地</w:t>
                            </w:r>
                            <w:r>
                              <w:rPr>
                                <w:rFonts w:ascii="BIZ UDPゴシック" w:eastAsia="BIZ UDPゴシック" w:hAnsi="BIZ UDPゴシック" w:hint="eastAsia"/>
                                <w:sz w:val="20"/>
                              </w:rPr>
                              <w:t>造成</w:t>
                            </w:r>
                            <w:r>
                              <w:rPr>
                                <w:rFonts w:ascii="BIZ UDPゴシック" w:eastAsia="BIZ UDPゴシック" w:hAnsi="BIZ UDPゴシック"/>
                                <w:sz w:val="20"/>
                              </w:rPr>
                              <w:t>等工事規制区域内か</w:t>
                            </w:r>
                          </w:p>
                        </w:txbxContent>
                      </v:textbox>
                    </v:shape>
                    <v:shapetype id="_x0000_t32" coordsize="21600,21600" o:spt="32" o:oned="t" path="m,l21600,21600e" filled="f">
                      <v:path arrowok="t" fillok="f" o:connecttype="none"/>
                      <o:lock v:ext="edit" shapetype="t"/>
                    </v:shapetype>
                    <v:shape id="直線矢印コネクタ 29" o:spid="_x0000_s1057" type="#_x0000_t32" style="position:absolute;left:18580;top:3072;width:0;height:3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矢印コネクタ 30" o:spid="_x0000_s1058" type="#_x0000_t32" style="position:absolute;left:18726;top:8631;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矢印コネクタ 31" o:spid="_x0000_s1059" type="#_x0000_t32" style="position:absolute;left:18580;top:14337;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テキスト ボックス 192" o:spid="_x0000_s1060" type="#_x0000_t202" style="position:absolute;left:19824;top:9363;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" filled="f" stroked="f" strokeweight=".5pt">
                      <v:textbox inset="0,0,0,0">
                        <w:txbxContent>
                          <w:p w14:paraId="3CBDA241"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20421961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テキスト ボックス 193" o:spid="_x0000_s1061" type="#_x0000_t202" style="position:absolute;left:19824;top:15142;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6vwgAAANwAAAAPAAAAZHJzL2Rvd25yZXYueG1sRE/basJA&#10;EH0v+A/LCL7VjRWk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AuZ66vwgAAANwAAAAPAAAA&#10;AAAAAAAAAAAAAAcCAABkcnMvZG93bnJldi54bWxQSwUGAAAAAAMAAwC3AAAA9gIAAAAA&#10;" filled="f" stroked="f" strokeweight=".5pt">
                      <v:textbox inset="0,0,0,0">
                        <w:txbxContent>
                          <w:p w14:paraId="58DCE79C" w14:textId="77777777" w:rsidR="00A2763E" w:rsidRPr="004A1D37" w:rsidRDefault="00000000" w:rsidP="00A2763E">
                            <w:pPr>
                              <w:rPr>
                                <w:rFonts w:ascii="BIZ UDPゴシック" w:eastAsia="BIZ UDPゴシック" w:hAnsi="BIZ UDPゴシック"/>
                                <w:b/>
                              </w:rPr>
                            </w:pPr>
                            <w:sdt>
                              <w:sdtPr>
                                <w:rPr>
                                  <w:rFonts w:ascii="BIZ UDPゴシック" w:eastAsia="BIZ UDPゴシック" w:hAnsi="BIZ UDPゴシック" w:hint="eastAsia"/>
                                  <w:b/>
                                </w:rPr>
                                <w:id w:val="-720748842"/>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A2763E">
                              <w:rPr>
                                <w:rFonts w:ascii="ＤＦ平成ゴシック体W5" w:eastAsia="ＤＦ平成ゴシック体W5" w:hAnsi="ＤＦ平成ゴシック体W5" w:hint="eastAsia"/>
                                <w:b/>
                              </w:rPr>
                              <w:t>いいえ</w:t>
                            </w:r>
                          </w:p>
                        </w:txbxContent>
                      </v:textbox>
                    </v:shape>
                    <v:shape id="直線矢印コネクタ 194" o:spid="_x0000_s1062" type="#_x0000_t32" style="position:absolute;left:10753;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テキスト ボックス 195" o:spid="_x0000_s1063" type="#_x0000_t202" style="position:absolute;left:12070;top:31747;width:5205;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" filled="f" stroked="f" strokeweight=".5pt">
                      <v:textbox inset="0,0,0,0">
                        <w:txbxContent>
                          <w:p w14:paraId="0E1E160A"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277478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196" o:spid="_x0000_s1064" type="#_x0000_t32" style="position:absolute;left:1828;top:37673;width:0;height:1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shape id="直線矢印コネクタ 197" o:spid="_x0000_s1065" type="#_x0000_t32" style="position:absolute;left:10680;top:37673;width:0;height:3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" strokecolor="black [3200]" strokeweight=".5pt">
                      <v:stroke endarrow="block" joinstyle="miter"/>
                    </v:shape>
                    <v:shape id="テキスト ボックス 198" o:spid="_x0000_s1066" type="#_x0000_t202" style="position:absolute;left:2267;top:3818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e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" filled="f" stroked="f" strokeweight=".5pt">
                      <v:textbox inset="0,0,0,0">
                        <w:txbxContent>
                          <w:p w14:paraId="41A5C577"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28328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199" o:spid="_x0000_s1067" type="#_x0000_t202" style="position:absolute;left:12070;top:38185;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" filled="f" stroked="f" strokeweight=".5pt">
                      <v:textbox inset="0,0,0,0">
                        <w:txbxContent>
                          <w:p w14:paraId="691BA2FD"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330493526"/>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0" o:spid="_x0000_s1068" type="#_x0000_t32" style="position:absolute;left:37819;top:31089;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テキスト ボックス 201" o:spid="_x0000_s1069" type="#_x0000_t202" style="position:absolute;left:38624;top:31601;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" filled="f" stroked="f" strokeweight=".5pt">
                      <v:textbox inset="0,0,0,0">
                        <w:txbxContent>
                          <w:p w14:paraId="5408FBB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19461695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02" o:spid="_x0000_s1070" type="#_x0000_t32" style="position:absolute;left:43379;top:5142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直線矢印コネクタ 203" o:spid="_x0000_s1071" type="#_x0000_t32" style="position:absolute;left:43379;top:5676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shape id="テキスト ボックス 204" o:spid="_x0000_s1072" type="#_x0000_t202" style="position:absolute;left:44622;top:520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IgxQAAANwAAAAPAAAAZHJzL2Rvd25yZXYueG1sRI/dasJA&#10;FITvC32H5RR6VzeKlB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CSocIgxQAAANwAAAAP&#10;AAAAAAAAAAAAAAAAAAcCAABkcnMvZG93bnJldi54bWxQSwUGAAAAAAMAAwC3AAAA+QIAAAAA&#10;" filled="f" stroked="f" strokeweight=".5pt">
                      <v:textbox inset="0,0,0,0">
                        <w:txbxContent>
                          <w:p w14:paraId="34BF49F0"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0742485"/>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05" o:spid="_x0000_s1073" type="#_x0000_t202" style="position:absolute;left:30284;top:62983;width:5206;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" filled="f" stroked="f" strokeweight=".5pt">
                      <v:textbox inset="0,0,0,0">
                        <w:txbxContent>
                          <w:p w14:paraId="5261392F"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1954439329"/>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06" o:spid="_x0000_s1074" type="#_x0000_t32" style="position:absolute;left:60423;top:1901;width:0;height:6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" strokecolor="black [3200]" strokeweight=".5pt">
                      <v:stroke endarrow="block" joinstyle="miter"/>
                    </v:shape>
                    <v:shape id="直線矢印コネクタ 207" o:spid="_x0000_s1075" type="#_x0000_t32" style="position:absolute;left:38331;top:1901;width:22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" strokecolor="black [3200]" strokeweight=".5pt">
                      <v:stroke joinstyle="miter"/>
                    </v:shape>
                    <v:shape id="直線矢印コネクタ 208" o:spid="_x0000_s1076" type="#_x0000_t32" style="position:absolute;left:38331;top:7534;width:220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" strokecolor="black [3200]" strokeweight=".5pt">
                      <v:stroke joinstyle="miter"/>
                    </v:shape>
                    <v:shape id="直線矢印コネクタ 209" o:spid="_x0000_s1077" type="#_x0000_t32" style="position:absolute;left:38697;top:13167;width:21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" strokecolor="black [3200]" strokeweight=".5pt">
                      <v:stroke joinstyle="miter"/>
                    </v:shape>
                    <v:shape id="テキスト ボックス 210" o:spid="_x0000_s1078" type="#_x0000_t202" style="position:absolute;left:40087;width:728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" filled="f" stroked="f" strokeweight=".5pt">
                      <v:textbox inset="0,0,0,0">
                        <w:txbxContent>
                          <w:p w14:paraId="61F7345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71902063"/>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1" o:spid="_x0000_s1079" type="#_x0000_t202" style="position:absolute;left:40087;top:5705;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" filled="f" stroked="f" strokeweight=".5pt">
                      <v:textbox inset="0,0,0,0">
                        <w:txbxContent>
                          <w:p w14:paraId="62543271"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2679574"/>
                                <w14:checkbox>
                                  <w14:checked w14:val="0"/>
                                  <w14:checkedState w14:val="00FE" w14:font="Wingdings"/>
                                  <w14:uncheckedState w14:val="2610" w14:font="ＭＳ ゴシック"/>
                                </w14:checkbox>
                              </w:sdtPr>
                              <w:sdtContent>
                                <w:r w:rsidR="000B60C6">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テキスト ボックス 212" o:spid="_x0000_s1080" type="#_x0000_t202" style="position:absolute;left:40087;top:11411;width:5206;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" filled="f" stroked="f" strokeweight=".5pt">
                      <v:textbox inset="0,0,0,0">
                        <w:txbxContent>
                          <w:p w14:paraId="0D201635"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987475632"/>
                                <w14:checkbox>
                                  <w14:checked w14:val="0"/>
                                  <w14:checkedState w14:val="00FE" w14:font="Wingdings"/>
                                  <w14:uncheckedState w14:val="2610" w14:font="ＭＳ ゴシック"/>
                                </w14:checkbox>
                              </w:sdtPr>
                              <w:sdtContent>
                                <w:r w:rsidR="00C1361C">
                                  <w:rPr>
                                    <w:rFonts w:ascii="ＭＳ ゴシック" w:eastAsia="ＭＳ ゴシック" w:hAnsi="ＭＳ ゴシック" w:hint="eastAsia"/>
                                    <w:b/>
                                  </w:rPr>
                                  <w:t>☐</w:t>
                                </w:r>
                              </w:sdtContent>
                            </w:sdt>
                            <w:r w:rsidR="00893744" w:rsidRPr="00A2763E">
                              <w:rPr>
                                <w:rFonts w:ascii="ＤＦ平成ゴシック体W5" w:eastAsia="ＤＦ平成ゴシック体W5" w:hAnsi="ＤＦ平成ゴシック体W5" w:hint="eastAsia"/>
                                <w:b/>
                              </w:rPr>
                              <w:t>はい</w:t>
                            </w:r>
                          </w:p>
                        </w:txbxContent>
                      </v:textbox>
                    </v:shape>
                    <v:shape id="直線矢印コネクタ 213" o:spid="_x0000_s1081" type="#_x0000_t32" style="position:absolute;left:43379;top:62106;width:0;height:3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直線矢印コネクタ 214" o:spid="_x0000_s1082" type="#_x0000_t32" style="position:absolute;left:29333;top:62106;width:0;height:3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o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B6h3/oxQAAANwAAAAP&#10;AAAAAAAAAAAAAAAAAAcCAABkcnMvZG93bnJldi54bWxQSwUGAAAAAAMAAwC3AAAA+QIAAAAA&#10;" strokecolor="black [3200]" strokeweight=".5pt">
                      <v:stroke endarrow="block" joinstyle="miter"/>
                    </v:shape>
                    <v:shape id="テキスト ボックス 215" o:spid="_x0000_s1083" type="#_x0000_t202" style="position:absolute;left:44183;top:57351;width:10868;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" filled="f" stroked="f" strokeweight=".5pt">
                      <v:textbox inset="0,0,0,0">
                        <w:txbxContent>
                          <w:p w14:paraId="6D0A9399"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2054762305"/>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テキスト ボックス 216" o:spid="_x0000_s1084" type="#_x0000_t202" style="position:absolute;left:44183;top:6283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" filled="f" stroked="f" strokeweight=".5pt">
                      <v:textbox inset="0,0,0,0">
                        <w:txbxContent>
                          <w:p w14:paraId="659C305E" w14:textId="77777777" w:rsidR="00893744" w:rsidRPr="004A1D37" w:rsidRDefault="00000000" w:rsidP="00893744">
                            <w:pPr>
                              <w:rPr>
                                <w:rFonts w:ascii="BIZ UDPゴシック" w:eastAsia="BIZ UDPゴシック" w:hAnsi="BIZ UDPゴシック"/>
                                <w:b/>
                              </w:rPr>
                            </w:pPr>
                            <w:sdt>
                              <w:sdtPr>
                                <w:rPr>
                                  <w:rFonts w:ascii="BIZ UDPゴシック" w:eastAsia="BIZ UDPゴシック" w:hAnsi="BIZ UDPゴシック" w:hint="eastAsia"/>
                                  <w:b/>
                                </w:rPr>
                                <w:id w:val="-577746390"/>
                                <w14:checkbox>
                                  <w14:checked w14:val="0"/>
                                  <w14:checkedState w14:val="00FE" w14:font="Wingdings"/>
                                  <w14:uncheckedState w14:val="2610" w14:font="ＭＳ ゴシック"/>
                                </w14:checkbox>
                              </w:sdtPr>
                              <w:sdtContent>
                                <w:r w:rsidR="00893744">
                                  <w:rPr>
                                    <w:rFonts w:ascii="ＭＳ ゴシック" w:eastAsia="ＭＳ ゴシック" w:hAnsi="ＭＳ ゴシック" w:hint="eastAsia"/>
                                    <w:b/>
                                  </w:rPr>
                                  <w:t>☐</w:t>
                                </w:r>
                              </w:sdtContent>
                            </w:sdt>
                            <w:r w:rsidR="00893744">
                              <w:rPr>
                                <w:rFonts w:ascii="ＤＦ平成ゴシック体W5" w:eastAsia="ＤＦ平成ゴシック体W5" w:hAnsi="ＤＦ平成ゴシック体W5" w:hint="eastAsia"/>
                                <w:b/>
                              </w:rPr>
                              <w:t>いいえ</w:t>
                            </w:r>
                          </w:p>
                        </w:txbxContent>
                      </v:textbox>
                    </v:shape>
                    <v:shape id="直線矢印コネクタ 218" o:spid="_x0000_s1085" type="#_x0000_t32" style="position:absolute;left:53766;top:43598;width:66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" strokecolor="black [3200]" strokeweight=".5pt">
                      <v:stroke joinstyle="miter"/>
                    </v:shape>
                    <v:shape id="テキスト ボックス 219" o:spid="_x0000_s1086" type="#_x0000_t202" style="position:absolute;left:54205;top:41477;width:7147;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" filled="f" stroked="f" strokeweight=".5pt">
                      <v:textbox inset="0,0,0,0">
                        <w:txbxContent>
                          <w:p w14:paraId="5D80FC4F" w14:textId="77777777" w:rsidR="00EF4A37" w:rsidRPr="004A1D37" w:rsidRDefault="00000000" w:rsidP="00EF4A37">
                            <w:pPr>
                              <w:rPr>
                                <w:rFonts w:ascii="BIZ UDPゴシック" w:eastAsia="BIZ UDPゴシック" w:hAnsi="BIZ UDPゴシック"/>
                                <w:b/>
                              </w:rPr>
                            </w:pPr>
                            <w:sdt>
                              <w:sdtPr>
                                <w:rPr>
                                  <w:rFonts w:ascii="BIZ UDPゴシック" w:eastAsia="BIZ UDPゴシック" w:hAnsi="BIZ UDPゴシック" w:hint="eastAsia"/>
                                  <w:b/>
                                </w:rPr>
                                <w:id w:val="-108049777"/>
                                <w14:checkbox>
                                  <w14:checked w14:val="0"/>
                                  <w14:checkedState w14:val="00FE" w14:font="Wingdings"/>
                                  <w14:uncheckedState w14:val="2610" w14:font="ＭＳ ゴシック"/>
                                </w14:checkbox>
                              </w:sdtPr>
                              <w:sdtContent>
                                <w:r w:rsidR="00EF4A37">
                                  <w:rPr>
                                    <w:rFonts w:ascii="ＭＳ ゴシック" w:eastAsia="ＭＳ ゴシック" w:hAnsi="ＭＳ ゴシック" w:hint="eastAsia"/>
                                    <w:b/>
                                  </w:rPr>
                                  <w:t>☐</w:t>
                                </w:r>
                              </w:sdtContent>
                            </w:sdt>
                            <w:r w:rsidR="00EF4A37">
                              <w:rPr>
                                <w:rFonts w:ascii="ＤＦ平成ゴシック体W5" w:eastAsia="ＤＦ平成ゴシック体W5" w:hAnsi="ＤＦ平成ゴシック体W5" w:hint="eastAsia"/>
                                <w:b/>
                              </w:rPr>
                              <w:t>いいえ</w:t>
                            </w:r>
                          </w:p>
                        </w:txbxContent>
                      </v:textbox>
                    </v:shape>
                    <v:shape id="直線矢印コネクタ 220" o:spid="_x0000_s1087" type="#_x0000_t32" style="position:absolute;left:7973;top:58960;width:0;height:4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直線矢印コネクタ 221" o:spid="_x0000_s1088" type="#_x0000_t32" style="position:absolute;left:7973;top:58887;width:2216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" strokecolor="black [3200]" strokeweight=".5pt">
                      <v:stroke joinstyle="miter"/>
                    </v:shape>
                    <v:shape id="直線矢印コネクタ 222" o:spid="_x0000_s1089" type="#_x0000_t32" style="position:absolute;left:30138;top:56765;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" strokecolor="black [3200]" strokeweight=".5pt">
                      <v:stroke joinstyle="miter"/>
                    </v:shape>
                  </v:group>
                  <v:rect id="正方形/長方形 225" o:spid="_x0000_s1090" style="position:absolute;top:1047;width:64566;height:8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" filled="f" strokecolor="black [3213]" strokeweight="2pt">
                    <v:stroke linestyle="thinThin"/>
                  </v:rect>
                  <v:shape id="テキスト ボックス 226" o:spid="_x0000_s1091" type="#_x0000_t202" style="position:absolute;left:18192;width:28372;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" fillcolor="white [3201]" stroked="f" strokeweight=".5pt">
                    <v:textbox inset="1mm,0,1mm,0">
                      <w:txbxContent>
                        <w:p w14:paraId="488AC946" w14:textId="77777777" w:rsidR="0051397E" w:rsidRPr="0051397E" w:rsidRDefault="0051397E" w:rsidP="0051397E">
                          <w:pPr>
                            <w:jc w:val="center"/>
                            <w:rPr>
                              <w:rFonts w:ascii="BIZ UDPゴシック" w:eastAsia="BIZ UDPゴシック" w:hAnsi="BIZ UDPゴシック"/>
                              <w:b/>
                              <w:sz w:val="28"/>
                            </w:rPr>
                          </w:pPr>
                          <w:r>
                            <w:rPr>
                              <w:rFonts w:ascii="BIZ UDPゴシック" w:eastAsia="BIZ UDPゴシック" w:hAnsi="BIZ UDPゴシック" w:hint="eastAsia"/>
                              <w:b/>
                              <w:sz w:val="28"/>
                            </w:rPr>
                            <w:t>＜</w:t>
                          </w:r>
                          <w:r w:rsidRPr="0051397E">
                            <w:rPr>
                              <w:rFonts w:ascii="BIZ UDPゴシック" w:eastAsia="BIZ UDPゴシック" w:hAnsi="BIZ UDPゴシック" w:hint="eastAsia"/>
                              <w:b/>
                              <w:sz w:val="28"/>
                            </w:rPr>
                            <w:t>盛土規制法</w:t>
                          </w:r>
                          <w:r w:rsidR="00965B88">
                            <w:rPr>
                              <w:rFonts w:ascii="BIZ UDPゴシック" w:eastAsia="BIZ UDPゴシック" w:hAnsi="BIZ UDPゴシック" w:hint="eastAsia"/>
                              <w:b/>
                              <w:sz w:val="28"/>
                            </w:rPr>
                            <w:t>適合性</w:t>
                          </w:r>
                          <w:r w:rsidRPr="0051397E">
                            <w:rPr>
                              <w:rFonts w:ascii="BIZ UDPゴシック" w:eastAsia="BIZ UDPゴシック" w:hAnsi="BIZ UDPゴシック"/>
                              <w:b/>
                              <w:sz w:val="28"/>
                            </w:rPr>
                            <w:t xml:space="preserve">　判定フロー</w:t>
                          </w:r>
                          <w:r>
                            <w:rPr>
                              <w:rFonts w:ascii="BIZ UDPゴシック" w:eastAsia="BIZ UDPゴシック" w:hAnsi="BIZ UDPゴシック" w:hint="eastAsia"/>
                              <w:b/>
                              <w:sz w:val="28"/>
                            </w:rPr>
                            <w:t>＞</w:t>
                          </w:r>
                        </w:p>
                      </w:txbxContent>
                    </v:textbox>
                  </v:shape>
                </v:group>
                <v:shape id="テキスト ボックス 228" o:spid="_x0000_s1092" type="#_x0000_t202" style="position:absolute;left:31527;top:60293;width:5205;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" filled="f" stroked="f" strokeweight=".5pt">
                  <v:textbox inset="0,0,0,0">
                    <w:txbxContent>
                      <w:p w14:paraId="4D9BE06F" w14:textId="77777777" w:rsidR="00A16CF4" w:rsidRPr="004A1D37" w:rsidRDefault="00000000" w:rsidP="00A16CF4">
                        <w:pPr>
                          <w:rPr>
                            <w:rFonts w:ascii="BIZ UDPゴシック" w:eastAsia="BIZ UDPゴシック" w:hAnsi="BIZ UDPゴシック"/>
                            <w:b/>
                          </w:rPr>
                        </w:pPr>
                        <w:sdt>
                          <w:sdtPr>
                            <w:rPr>
                              <w:rFonts w:ascii="BIZ UDPゴシック" w:eastAsia="BIZ UDPゴシック" w:hAnsi="BIZ UDPゴシック" w:hint="eastAsia"/>
                              <w:b/>
                            </w:rPr>
                            <w:id w:val="-699856905"/>
                            <w14:checkbox>
                              <w14:checked w14:val="0"/>
                              <w14:checkedState w14:val="00FE" w14:font="Wingdings"/>
                              <w14:uncheckedState w14:val="2610" w14:font="ＭＳ ゴシック"/>
                            </w14:checkbox>
                          </w:sdtPr>
                          <w:sdtContent>
                            <w:r w:rsidR="00A16CF4">
                              <w:rPr>
                                <w:rFonts w:ascii="ＭＳ ゴシック" w:eastAsia="ＭＳ ゴシック" w:hAnsi="ＭＳ ゴシック" w:hint="eastAsia"/>
                                <w:b/>
                              </w:rPr>
                              <w:t>☐</w:t>
                            </w:r>
                          </w:sdtContent>
                        </w:sdt>
                        <w:r w:rsidR="00A16CF4" w:rsidRPr="00A2763E">
                          <w:rPr>
                            <w:rFonts w:ascii="ＤＦ平成ゴシック体W5" w:eastAsia="ＤＦ平成ゴシック体W5" w:hAnsi="ＤＦ平成ゴシック体W5" w:hint="eastAsia"/>
                            <w:b/>
                          </w:rPr>
                          <w:t>はい</w:t>
                        </w:r>
                      </w:p>
                    </w:txbxContent>
                  </v:textbox>
                </v:shape>
              </v:group>
            </w:pict>
          </mc:Fallback>
        </mc:AlternateContent>
      </w:r>
    </w:p>
    <w:p w14:paraId="0268378C" w14:textId="77777777" w:rsidR="00F0039E" w:rsidRDefault="00390B7F" w:rsidP="00F0039E">
      <w:pPr>
        <w:rPr>
          <w:rFonts w:ascii="BIZ UDPゴシック" w:eastAsia="BIZ UDPゴシック" w:hAnsi="BIZ UDPゴシック"/>
          <w:b/>
          <w:kern w:val="0"/>
          <w:sz w:val="24"/>
        </w:rPr>
      </w:pPr>
      <w:r>
        <w:rPr>
          <w:rFonts w:ascii="BIZ UDPゴシック" w:eastAsia="BIZ UDPゴシック" w:hAnsi="BIZ UDPゴシック"/>
          <w:noProof/>
          <w:sz w:val="22"/>
        </w:rPr>
        <mc:AlternateContent>
          <mc:Choice Requires="wps">
            <w:drawing>
              <wp:anchor distT="0" distB="0" distL="114300" distR="114300" simplePos="0" relativeHeight="251760640" behindDoc="0" locked="0" layoutInCell="1" allowOverlap="1" wp14:anchorId="2BF7B828" wp14:editId="59609266">
                <wp:simplePos x="0" y="0"/>
                <wp:positionH relativeFrom="column">
                  <wp:posOffset>4951700</wp:posOffset>
                </wp:positionH>
                <wp:positionV relativeFrom="paragraph">
                  <wp:posOffset>37745</wp:posOffset>
                </wp:positionV>
                <wp:extent cx="1510395" cy="218661"/>
                <wp:effectExtent l="0" t="0" r="0" b="10160"/>
                <wp:wrapNone/>
                <wp:docPr id="227" name="テキスト ボックス 227"/>
                <wp:cNvGraphicFramePr/>
                <a:graphic xmlns:a="http://schemas.openxmlformats.org/drawingml/2006/main">
                  <a:graphicData uri="http://schemas.microsoft.com/office/word/2010/wordprocessingShape">
                    <wps:wsp>
                      <wps:cNvSpPr txBox="1"/>
                      <wps:spPr>
                        <a:xfrm>
                          <a:off x="0" y="0"/>
                          <a:ext cx="1510395" cy="218661"/>
                        </a:xfrm>
                        <a:prstGeom prst="rect">
                          <a:avLst/>
                        </a:prstGeom>
                        <a:noFill/>
                        <a:ln w="6350">
                          <a:noFill/>
                        </a:ln>
                      </wps:spPr>
                      <wps:txbx>
                        <w:txbxContent>
                          <w:p w14:paraId="79A920C7" w14:textId="77777777"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F7B828" id="テキスト ボックス 227" o:spid="_x0000_s1093" type="#_x0000_t202" style="position:absolute;left:0;text-align:left;margin-left:389.9pt;margin-top:2.95pt;width:118.95pt;height:17.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" filled="f" stroked="f" strokeweight=".5pt">
                <v:textbox inset="1mm,0,1mm,0">
                  <w:txbxContent>
                    <w:p w14:paraId="79A920C7" w14:textId="77777777" w:rsidR="0051397E" w:rsidRPr="0051397E" w:rsidRDefault="0051397E" w:rsidP="0051397E">
                      <w:pPr>
                        <w:jc w:val="center"/>
                        <w:rPr>
                          <w:rFonts w:ascii="BIZ UDP明朝 Medium" w:eastAsia="BIZ UDP明朝 Medium" w:hAnsi="BIZ UDP明朝 Medium"/>
                          <w:sz w:val="18"/>
                        </w:rPr>
                      </w:pPr>
                      <w:r w:rsidRPr="0051397E">
                        <w:rPr>
                          <w:rFonts w:ascii="BIZ UDP明朝 Medium" w:eastAsia="BIZ UDP明朝 Medium" w:hAnsi="BIZ UDP明朝 Medium" w:hint="eastAsia"/>
                          <w:sz w:val="18"/>
                        </w:rPr>
                        <w:t>（</w:t>
                      </w:r>
                      <w:r w:rsidRPr="0051397E">
                        <w:rPr>
                          <w:rFonts w:ascii="BIZ UDP明朝 Medium" w:eastAsia="BIZ UDP明朝 Medium" w:hAnsi="BIZ UDP明朝 Medium"/>
                          <w:sz w:val="18"/>
                        </w:rPr>
                        <w:t>□は該当するものにレ印）</w:t>
                      </w:r>
                    </w:p>
                  </w:txbxContent>
                </v:textbox>
              </v:shape>
            </w:pict>
          </mc:Fallback>
        </mc:AlternateContent>
      </w:r>
    </w:p>
    <w:p w14:paraId="73279B8C" w14:textId="77777777" w:rsidR="0051397E" w:rsidRPr="00A114D2" w:rsidRDefault="0051397E" w:rsidP="00F0039E">
      <w:pPr>
        <w:rPr>
          <w:rFonts w:ascii="BIZ UDPゴシック" w:eastAsia="BIZ UDPゴシック" w:hAnsi="BIZ UDPゴシック"/>
          <w:sz w:val="10"/>
        </w:rPr>
      </w:pPr>
    </w:p>
    <w:p w14:paraId="518731B6" w14:textId="77777777" w:rsidR="00997A65" w:rsidRDefault="00997A65" w:rsidP="00CA1472">
      <w:pPr>
        <w:jc w:val="left"/>
        <w:rPr>
          <w:rFonts w:ascii="BIZ UDPゴシック" w:eastAsia="BIZ UDPゴシック" w:hAnsi="BIZ UDPゴシック"/>
          <w:sz w:val="22"/>
        </w:rPr>
      </w:pPr>
    </w:p>
    <w:p w14:paraId="4A8AFA98" w14:textId="77777777" w:rsidR="00997A65" w:rsidRDefault="00997A65" w:rsidP="00CA1472">
      <w:pPr>
        <w:jc w:val="left"/>
        <w:rPr>
          <w:rFonts w:ascii="BIZ UDPゴシック" w:eastAsia="BIZ UDPゴシック" w:hAnsi="BIZ UDPゴシック"/>
          <w:sz w:val="22"/>
        </w:rPr>
      </w:pPr>
    </w:p>
    <w:p w14:paraId="50BC6D23" w14:textId="77777777" w:rsidR="00997A65" w:rsidRDefault="00997A65" w:rsidP="00CA1472">
      <w:pPr>
        <w:jc w:val="left"/>
        <w:rPr>
          <w:rFonts w:ascii="BIZ UDPゴシック" w:eastAsia="BIZ UDPゴシック" w:hAnsi="BIZ UDPゴシック"/>
          <w:sz w:val="22"/>
        </w:rPr>
      </w:pPr>
    </w:p>
    <w:p w14:paraId="67B3C256" w14:textId="77777777" w:rsidR="00997A65" w:rsidRDefault="00997A65">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6334949" w14:textId="77777777" w:rsidR="00997A65" w:rsidRPr="00F37F95" w:rsidRDefault="001F7EAF" w:rsidP="00CA1472">
      <w:pPr>
        <w:jc w:val="left"/>
        <w:rPr>
          <w:rFonts w:ascii="BIZ UDPゴシック" w:eastAsia="BIZ UDPゴシック" w:hAnsi="BIZ UDPゴシック"/>
          <w:sz w:val="22"/>
        </w:rPr>
      </w:pPr>
      <w:r w:rsidRPr="001F7EAF">
        <w:rPr>
          <w:noProof/>
        </w:rPr>
        <w:lastRenderedPageBreak/>
        <w:drawing>
          <wp:anchor distT="0" distB="0" distL="114300" distR="114300" simplePos="0" relativeHeight="251778048" behindDoc="0" locked="0" layoutInCell="1" allowOverlap="1" wp14:anchorId="68DD31E9" wp14:editId="08D0B634">
            <wp:simplePos x="0" y="0"/>
            <wp:positionH relativeFrom="column">
              <wp:posOffset>2540</wp:posOffset>
            </wp:positionH>
            <wp:positionV relativeFrom="paragraph">
              <wp:posOffset>868680</wp:posOffset>
            </wp:positionV>
            <wp:extent cx="6479540" cy="7936912"/>
            <wp:effectExtent l="0" t="0" r="0" b="6985"/>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9540" cy="7936912"/>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BE">
        <w:rPr>
          <w:rFonts w:hint="eastAsia"/>
          <w:noProof/>
        </w:rPr>
        <mc:AlternateContent>
          <mc:Choice Requires="wps">
            <w:drawing>
              <wp:anchor distT="0" distB="0" distL="114300" distR="114300" simplePos="0" relativeHeight="251770880" behindDoc="0" locked="0" layoutInCell="1" allowOverlap="1" wp14:anchorId="49EA9459" wp14:editId="474A01A8">
                <wp:simplePos x="0" y="0"/>
                <wp:positionH relativeFrom="margin">
                  <wp:posOffset>2540</wp:posOffset>
                </wp:positionH>
                <wp:positionV relativeFrom="paragraph">
                  <wp:posOffset>9031605</wp:posOffset>
                </wp:positionV>
                <wp:extent cx="4267200" cy="885825"/>
                <wp:effectExtent l="0" t="0" r="0" b="9525"/>
                <wp:wrapNone/>
                <wp:docPr id="238" name="テキスト ボックス 238"/>
                <wp:cNvGraphicFramePr/>
                <a:graphic xmlns:a="http://schemas.openxmlformats.org/drawingml/2006/main">
                  <a:graphicData uri="http://schemas.microsoft.com/office/word/2010/wordprocessingShape">
                    <wps:wsp>
                      <wps:cNvSpPr txBox="1"/>
                      <wps:spPr>
                        <a:xfrm>
                          <a:off x="0" y="0"/>
                          <a:ext cx="4267200" cy="885825"/>
                        </a:xfrm>
                        <a:prstGeom prst="rect">
                          <a:avLst/>
                        </a:prstGeom>
                        <a:noFill/>
                        <a:ln w="6350">
                          <a:noFill/>
                        </a:ln>
                      </wps:spPr>
                      <wps:txbx>
                        <w:txbxContent>
                          <w:p w14:paraId="188BF525" w14:textId="77777777"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14:paraId="4C483CFF" w14:textId="77777777" w:rsidR="004140BE" w:rsidRPr="004140BE" w:rsidRDefault="004140BE" w:rsidP="00F62ADA">
                            <w:pPr>
                              <w:jc w:val="left"/>
                              <w:rPr>
                                <w:rFonts w:ascii="BIZ UDPゴシック" w:eastAsia="BIZ UDPゴシック" w:hAnsi="BIZ UDPゴシック"/>
                                <w:sz w:val="10"/>
                              </w:rPr>
                            </w:pPr>
                          </w:p>
                          <w:p w14:paraId="0A58D117" w14:textId="77777777"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9459" id="テキスト ボックス 238" o:spid="_x0000_s1094" type="#_x0000_t202" style="position:absolute;margin-left:.2pt;margin-top:711.15pt;width:336pt;height:69.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CvFwIAADQEAAAOAAAAZHJzL2Uyb0RvYy54bWysU02P2jAQvVfqf7B8LwlQ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" filled="f" stroked="f" strokeweight=".5pt">
                <v:textbox inset="1mm,1mm,1mm,1mm">
                  <w:txbxContent>
                    <w:p w14:paraId="188BF525" w14:textId="77777777" w:rsidR="00F62ADA" w:rsidRDefault="00F62ADA"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00780C5A">
                        <w:rPr>
                          <w:rFonts w:ascii="BIZ UDPゴシック" w:eastAsia="BIZ UDPゴシック" w:hAnsi="BIZ UDPゴシック" w:hint="eastAsia"/>
                          <w:sz w:val="24"/>
                        </w:rPr>
                        <w:t>都市計画法の</w:t>
                      </w:r>
                      <w:r w:rsidR="00780C5A">
                        <w:rPr>
                          <w:rFonts w:ascii="BIZ UDPゴシック" w:eastAsia="BIZ UDPゴシック" w:hAnsi="BIZ UDPゴシック"/>
                          <w:sz w:val="24"/>
                        </w:rPr>
                        <w:t>開発許可</w:t>
                      </w:r>
                      <w:r w:rsidRPr="00F62ADA">
                        <w:rPr>
                          <w:rFonts w:ascii="BIZ UDPゴシック" w:eastAsia="BIZ UDPゴシック" w:hAnsi="BIZ UDPゴシック"/>
                          <w:sz w:val="24"/>
                        </w:rPr>
                        <w:t>＞</w:t>
                      </w:r>
                    </w:p>
                    <w:p w14:paraId="4C483CFF" w14:textId="77777777" w:rsidR="004140BE" w:rsidRPr="004140BE" w:rsidRDefault="004140BE" w:rsidP="00F62ADA">
                      <w:pPr>
                        <w:jc w:val="left"/>
                        <w:rPr>
                          <w:rFonts w:ascii="BIZ UDPゴシック" w:eastAsia="BIZ UDPゴシック" w:hAnsi="BIZ UDPゴシック"/>
                          <w:sz w:val="10"/>
                        </w:rPr>
                      </w:pPr>
                    </w:p>
                    <w:p w14:paraId="0A58D117" w14:textId="77777777" w:rsidR="00780C5A" w:rsidRPr="00780C5A" w:rsidRDefault="00F325F8" w:rsidP="00780C5A">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主として</w:t>
                      </w:r>
                      <w:r w:rsidR="00780C5A">
                        <w:rPr>
                          <w:rFonts w:ascii="BIZ UDPゴシック" w:eastAsia="BIZ UDPゴシック" w:hAnsi="BIZ UDPゴシック" w:hint="eastAsia"/>
                        </w:rPr>
                        <w:t>建築物の建築又は特定工作物の建設の用に供する目的で土地の区画形質の変更を</w:t>
                      </w:r>
                      <w:r w:rsidR="00780C5A">
                        <w:rPr>
                          <w:rFonts w:ascii="BIZ UDPゴシック" w:eastAsia="BIZ UDPゴシック" w:hAnsi="BIZ UDPゴシック"/>
                        </w:rPr>
                        <w:t>行う場合、</w:t>
                      </w:r>
                      <w:r>
                        <w:rPr>
                          <w:rFonts w:ascii="BIZ UDPゴシック" w:eastAsia="BIZ UDPゴシック" w:hAnsi="BIZ UDPゴシック" w:hint="eastAsia"/>
                        </w:rPr>
                        <w:t>その</w:t>
                      </w:r>
                      <w:r>
                        <w:rPr>
                          <w:rFonts w:ascii="BIZ UDPゴシック" w:eastAsia="BIZ UDPゴシック" w:hAnsi="BIZ UDPゴシック"/>
                        </w:rPr>
                        <w:t>敷地の</w:t>
                      </w:r>
                      <w:r w:rsidR="00780C5A">
                        <w:rPr>
                          <w:rFonts w:ascii="BIZ UDPゴシック" w:eastAsia="BIZ UDPゴシック" w:hAnsi="BIZ UDPゴシック" w:hint="eastAsia"/>
                        </w:rPr>
                        <w:t>都市計画</w:t>
                      </w:r>
                      <w:r w:rsidR="00780C5A">
                        <w:rPr>
                          <w:rFonts w:ascii="BIZ UDPゴシック" w:eastAsia="BIZ UDPゴシック" w:hAnsi="BIZ UDPゴシック"/>
                        </w:rPr>
                        <w:t>や</w:t>
                      </w:r>
                      <w:r w:rsidR="00780C5A">
                        <w:rPr>
                          <w:rFonts w:ascii="BIZ UDPゴシック" w:eastAsia="BIZ UDPゴシック" w:hAnsi="BIZ UDPゴシック" w:hint="eastAsia"/>
                        </w:rPr>
                        <w:t>面積</w:t>
                      </w:r>
                      <w:r w:rsidR="00780C5A">
                        <w:rPr>
                          <w:rFonts w:ascii="BIZ UDPゴシック" w:eastAsia="BIZ UDPゴシック" w:hAnsi="BIZ UDPゴシック"/>
                        </w:rPr>
                        <w:t>等に応じて、都市計画法に基づく</w:t>
                      </w:r>
                      <w:r w:rsidR="00780C5A">
                        <w:rPr>
                          <w:rFonts w:ascii="BIZ UDPゴシック" w:eastAsia="BIZ UDPゴシック" w:hAnsi="BIZ UDPゴシック" w:hint="eastAsia"/>
                        </w:rPr>
                        <w:t>開発許可</w:t>
                      </w:r>
                      <w:r>
                        <w:rPr>
                          <w:rFonts w:ascii="BIZ UDPゴシック" w:eastAsia="BIZ UDPゴシック" w:hAnsi="BIZ UDPゴシック"/>
                        </w:rPr>
                        <w:t>が必要とな</w:t>
                      </w:r>
                      <w:r>
                        <w:rPr>
                          <w:rFonts w:ascii="BIZ UDPゴシック" w:eastAsia="BIZ UDPゴシック" w:hAnsi="BIZ UDPゴシック" w:hint="eastAsia"/>
                        </w:rPr>
                        <w:t>ることが</w:t>
                      </w:r>
                      <w:r>
                        <w:rPr>
                          <w:rFonts w:ascii="BIZ UDPゴシック" w:eastAsia="BIZ UDPゴシック" w:hAnsi="BIZ UDPゴシック"/>
                        </w:rPr>
                        <w:t>あり</w:t>
                      </w:r>
                      <w:r w:rsidR="00780C5A">
                        <w:rPr>
                          <w:rFonts w:ascii="BIZ UDPゴシック" w:eastAsia="BIZ UDPゴシック" w:hAnsi="BIZ UDPゴシック"/>
                        </w:rPr>
                        <w:t>ます。</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4736" behindDoc="0" locked="0" layoutInCell="1" allowOverlap="1" wp14:anchorId="7D2E7660" wp14:editId="7A8033BD">
                <wp:simplePos x="0" y="0"/>
                <wp:positionH relativeFrom="margin">
                  <wp:posOffset>2540</wp:posOffset>
                </wp:positionH>
                <wp:positionV relativeFrom="paragraph">
                  <wp:posOffset>469265</wp:posOffset>
                </wp:positionV>
                <wp:extent cx="3067050" cy="28575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3067050" cy="285750"/>
                        </a:xfrm>
                        <a:prstGeom prst="rect">
                          <a:avLst/>
                        </a:prstGeom>
                        <a:noFill/>
                        <a:ln w="6350">
                          <a:noFill/>
                        </a:ln>
                      </wps:spPr>
                      <wps:txbx>
                        <w:txbxContent>
                          <w:p w14:paraId="7796DB47" w14:textId="77777777"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2E7660" id="テキスト ボックス 232" o:spid="_x0000_s1095" type="#_x0000_t202" style="position:absolute;margin-left:.2pt;margin-top:36.95pt;width:241.5pt;height:22.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" filled="f" stroked="f" strokeweight=".5pt">
                <v:textbox inset="1mm,1mm,1mm,1mm">
                  <w:txbxContent>
                    <w:p w14:paraId="7796DB47" w14:textId="77777777" w:rsidR="00E11EDE" w:rsidRPr="00F62ADA" w:rsidRDefault="00E11EDE" w:rsidP="00F62ADA">
                      <w:pPr>
                        <w:jc w:val="left"/>
                        <w:rPr>
                          <w:rFonts w:ascii="BIZ UDPゴシック" w:eastAsia="BIZ UDPゴシック" w:hAnsi="BIZ UDPゴシック"/>
                          <w:sz w:val="24"/>
                        </w:rPr>
                      </w:pPr>
                      <w:r w:rsidRPr="00F62ADA">
                        <w:rPr>
                          <w:rFonts w:ascii="BIZ UDPゴシック" w:eastAsia="BIZ UDPゴシック" w:hAnsi="BIZ UDPゴシック" w:hint="eastAsia"/>
                          <w:sz w:val="24"/>
                        </w:rPr>
                        <w:t>＜</w:t>
                      </w:r>
                      <w:r w:rsidRPr="00F62ADA">
                        <w:rPr>
                          <w:rFonts w:ascii="BIZ UDPゴシック" w:eastAsia="BIZ UDPゴシック" w:hAnsi="BIZ UDPゴシック"/>
                          <w:sz w:val="24"/>
                        </w:rPr>
                        <w:t>盛土規制法の許可不要工事の該当一覧＞</w:t>
                      </w:r>
                    </w:p>
                  </w:txbxContent>
                </v:textbox>
                <w10:wrap anchorx="margin"/>
              </v:shape>
            </w:pict>
          </mc:Fallback>
        </mc:AlternateContent>
      </w:r>
      <w:r w:rsidR="004140BE">
        <w:rPr>
          <w:rFonts w:hint="eastAsia"/>
          <w:noProof/>
        </w:rPr>
        <mc:AlternateContent>
          <mc:Choice Requires="wps">
            <w:drawing>
              <wp:anchor distT="0" distB="0" distL="114300" distR="114300" simplePos="0" relativeHeight="251768832" behindDoc="0" locked="0" layoutInCell="1" allowOverlap="1" wp14:anchorId="234DC509" wp14:editId="798CA8FB">
                <wp:simplePos x="0" y="0"/>
                <wp:positionH relativeFrom="margin">
                  <wp:posOffset>4526280</wp:posOffset>
                </wp:positionH>
                <wp:positionV relativeFrom="paragraph">
                  <wp:posOffset>459105</wp:posOffset>
                </wp:positionV>
                <wp:extent cx="1133475" cy="238125"/>
                <wp:effectExtent l="38100" t="38100" r="66675" b="123825"/>
                <wp:wrapNone/>
                <wp:docPr id="237" name="テキスト ボックス 237"/>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14:paraId="20558437" w14:textId="77777777"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0BBDF040" w14:textId="77777777" w:rsidR="00F62ADA" w:rsidRPr="00F62ADA" w:rsidRDefault="00F62ADA" w:rsidP="00F62AD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C5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237" o:spid="_x0000_s1096" type="#_x0000_t15" style="position:absolute;margin-left:356.4pt;margin-top:36.15pt;width:89.25pt;height:18.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" adj="18061" fillcolor="white [3212]" strokecolor="black [3213]" strokeweight=".5pt">
                <v:shadow on="t" color="black" opacity="26214f" origin="-.5,-.5" offset=".74836mm,.74836mm"/>
                <v:textbox inset="3mm,1mm,1mm,1mm">
                  <w:txbxContent>
                    <w:p w14:paraId="20558437" w14:textId="77777777" w:rsidR="00F62ADA" w:rsidRPr="00F62ADA" w:rsidRDefault="00F62ADA" w:rsidP="00F62AD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0BBDF040" w14:textId="77777777" w:rsidR="00F62ADA" w:rsidRPr="00F62ADA" w:rsidRDefault="00F62ADA" w:rsidP="00F62ADA">
                      <w:pPr>
                        <w:jc w:val="left"/>
                        <w:rPr>
                          <w:rFonts w:ascii="BIZ UDPゴシック" w:eastAsia="BIZ UDPゴシック" w:hAnsi="BIZ UDPゴシック"/>
                        </w:rPr>
                      </w:pPr>
                    </w:p>
                  </w:txbxContent>
                </v:textbox>
                <w10:wrap anchorx="margin"/>
              </v:shape>
            </w:pict>
          </mc:Fallback>
        </mc:AlternateContent>
      </w:r>
      <w:r w:rsidR="00EC3D6B" w:rsidRPr="00F62ADA">
        <w:rPr>
          <w:rFonts w:ascii="BIZ UDPゴシック" w:eastAsia="BIZ UDPゴシック" w:hAnsi="BIZ UDPゴシック"/>
          <w:noProof/>
          <w:sz w:val="22"/>
        </w:rPr>
        <w:drawing>
          <wp:anchor distT="0" distB="0" distL="114300" distR="114300" simplePos="0" relativeHeight="251766784" behindDoc="0" locked="0" layoutInCell="1" allowOverlap="1" wp14:anchorId="243BA6A9" wp14:editId="1F757671">
            <wp:simplePos x="0" y="0"/>
            <wp:positionH relativeFrom="column">
              <wp:posOffset>5760085</wp:posOffset>
            </wp:positionH>
            <wp:positionV relativeFrom="paragraph">
              <wp:posOffset>44450</wp:posOffset>
            </wp:positionV>
            <wp:extent cx="720000" cy="720000"/>
            <wp:effectExtent l="0" t="0" r="4445" b="4445"/>
            <wp:wrapSquare wrapText="bothSides"/>
            <wp:docPr id="236" name="図 236" descr="\\172.20.39.138\建築指導班\01_作業用フォルダ（1年未満保存）\R7年度\20250328_盛土規制法に適合していることを証する書面\QRコード\区域指定日(令和7年5月23日)以降に工事に着手される方は許可又は届出が必要で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0.39.138\建築指導班\01_作業用フォルダ（1年未満保存）\R7年度\20250328_盛土規制法に適合していることを証する書面\QRコード\区域指定日(令和7年5月23日)以降に工事に着手される方は許可又は届出が必要です。.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C5A">
        <w:rPr>
          <w:rFonts w:hint="eastAsia"/>
          <w:noProof/>
        </w:rPr>
        <mc:AlternateContent>
          <mc:Choice Requires="wps">
            <w:drawing>
              <wp:anchor distT="0" distB="0" distL="114300" distR="114300" simplePos="0" relativeHeight="251773952" behindDoc="0" locked="0" layoutInCell="1" allowOverlap="1" wp14:anchorId="784D86BE" wp14:editId="513721FB">
                <wp:simplePos x="0" y="0"/>
                <wp:positionH relativeFrom="margin">
                  <wp:posOffset>4457700</wp:posOffset>
                </wp:positionH>
                <wp:positionV relativeFrom="paragraph">
                  <wp:posOffset>9591675</wp:posOffset>
                </wp:positionV>
                <wp:extent cx="1133475" cy="238125"/>
                <wp:effectExtent l="38100" t="38100" r="66675" b="123825"/>
                <wp:wrapNone/>
                <wp:docPr id="240" name="テキスト ボックス 240"/>
                <wp:cNvGraphicFramePr/>
                <a:graphic xmlns:a="http://schemas.openxmlformats.org/drawingml/2006/main">
                  <a:graphicData uri="http://schemas.microsoft.com/office/word/2010/wordprocessingShape">
                    <wps:wsp>
                      <wps:cNvSpPr txBox="1"/>
                      <wps:spPr>
                        <a:xfrm>
                          <a:off x="0" y="0"/>
                          <a:ext cx="1133475" cy="238125"/>
                        </a:xfrm>
                        <a:prstGeom prst="homePlate">
                          <a:avLst>
                            <a:gd name="adj" fmla="val 78000"/>
                          </a:avLst>
                        </a:prstGeom>
                        <a:solidFill>
                          <a:schemeClr val="bg1"/>
                        </a:solidFill>
                        <a:ln w="6350">
                          <a:solidFill>
                            <a:schemeClr val="tx1"/>
                          </a:solidFill>
                        </a:ln>
                        <a:effectLst>
                          <a:outerShdw blurRad="50800" dist="38100" dir="2700000" algn="tl" rotWithShape="0">
                            <a:prstClr val="black">
                              <a:alpha val="40000"/>
                            </a:prstClr>
                          </a:outerShdw>
                        </a:effectLst>
                      </wps:spPr>
                      <wps:txbx>
                        <w:txbxContent>
                          <w:p w14:paraId="433BA6FE" w14:textId="77777777"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62823C15" w14:textId="77777777" w:rsidR="00780C5A" w:rsidRPr="00F62ADA" w:rsidRDefault="00780C5A" w:rsidP="00780C5A">
                            <w:pPr>
                              <w:jc w:val="left"/>
                              <w:rPr>
                                <w:rFonts w:ascii="BIZ UDPゴシック" w:eastAsia="BIZ UDPゴシック" w:hAnsi="BIZ UDPゴシック"/>
                              </w:rPr>
                            </w:pPr>
                          </w:p>
                        </w:txbxContent>
                      </wps:txbx>
                      <wps:bodyPr rot="0" spcFirstLastPara="0" vertOverflow="overflow" horzOverflow="overflow" vert="horz" wrap="square" lIns="108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86BE" id="テキスト ボックス 240" o:spid="_x0000_s1097" type="#_x0000_t15" style="position:absolute;margin-left:351pt;margin-top:755.25pt;width:89.25pt;height:18.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" adj="18061" fillcolor="white [3212]" strokecolor="black [3213]" strokeweight=".5pt">
                <v:shadow on="t" color="black" opacity="26214f" origin="-.5,-.5" offset=".74836mm,.74836mm"/>
                <v:textbox inset="3mm,1mm,1mm,1mm">
                  <w:txbxContent>
                    <w:p w14:paraId="433BA6FE" w14:textId="77777777" w:rsidR="00780C5A" w:rsidRPr="00F62ADA" w:rsidRDefault="00780C5A" w:rsidP="00780C5A">
                      <w:pPr>
                        <w:jc w:val="left"/>
                        <w:rPr>
                          <w:rFonts w:ascii="BIZ UDPゴシック" w:eastAsia="BIZ UDPゴシック" w:hAnsi="BIZ UDPゴシック"/>
                        </w:rPr>
                      </w:pPr>
                      <w:r w:rsidRPr="00F62ADA">
                        <w:rPr>
                          <w:rFonts w:ascii="BIZ UDPゴシック" w:eastAsia="BIZ UDPゴシック" w:hAnsi="BIZ UDPゴシック" w:hint="eastAsia"/>
                        </w:rPr>
                        <w:t>詳細は</w:t>
                      </w:r>
                      <w:r w:rsidRPr="00F62ADA">
                        <w:rPr>
                          <w:rFonts w:ascii="BIZ UDPゴシック" w:eastAsia="BIZ UDPゴシック" w:hAnsi="BIZ UDPゴシック"/>
                        </w:rPr>
                        <w:t>こちら</w:t>
                      </w:r>
                    </w:p>
                    <w:p w14:paraId="62823C15" w14:textId="77777777" w:rsidR="00780C5A" w:rsidRPr="00F62ADA" w:rsidRDefault="00780C5A" w:rsidP="00780C5A">
                      <w:pPr>
                        <w:jc w:val="left"/>
                        <w:rPr>
                          <w:rFonts w:ascii="BIZ UDPゴシック" w:eastAsia="BIZ UDPゴシック" w:hAnsi="BIZ UDPゴシック"/>
                        </w:rPr>
                      </w:pPr>
                    </w:p>
                  </w:txbxContent>
                </v:textbox>
                <w10:wrap anchorx="margin"/>
              </v:shape>
            </w:pict>
          </mc:Fallback>
        </mc:AlternateContent>
      </w:r>
      <w:r w:rsidR="00780C5A" w:rsidRPr="00780C5A">
        <w:rPr>
          <w:rFonts w:ascii="BIZ UDPゴシック" w:eastAsia="BIZ UDPゴシック" w:hAnsi="BIZ UDPゴシック"/>
          <w:noProof/>
          <w:sz w:val="22"/>
        </w:rPr>
        <w:drawing>
          <wp:anchor distT="0" distB="0" distL="114300" distR="114300" simplePos="0" relativeHeight="251771904" behindDoc="0" locked="0" layoutInCell="1" allowOverlap="1" wp14:anchorId="4B1F76DF" wp14:editId="112016F1">
            <wp:simplePos x="0" y="0"/>
            <wp:positionH relativeFrom="column">
              <wp:posOffset>5708015</wp:posOffset>
            </wp:positionH>
            <wp:positionV relativeFrom="paragraph">
              <wp:posOffset>9197340</wp:posOffset>
            </wp:positionV>
            <wp:extent cx="720000" cy="720000"/>
            <wp:effectExtent l="0" t="0" r="4445" b="4445"/>
            <wp:wrapSquare wrapText="bothSides"/>
            <wp:docPr id="239" name="図 239" descr="\\172.20.39.138\建築指導班\01_作業用フォルダ（1年未満保存）\R7年度\20250328_盛土規制法に適合していることを証する書面\QRコード\開発許可制度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39.138\建築指導班\01_作業用フォルダ（1年未満保存）\R7年度\20250328_盛土規制法に適合していることを証する書面\QRコード\開発許可制度について.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DA">
        <w:rPr>
          <w:rFonts w:hint="eastAsia"/>
          <w:noProof/>
        </w:rPr>
        <mc:AlternateContent>
          <mc:Choice Requires="wps">
            <w:drawing>
              <wp:anchor distT="0" distB="0" distL="114300" distR="114300" simplePos="0" relativeHeight="251762688" behindDoc="0" locked="0" layoutInCell="1" allowOverlap="1" wp14:anchorId="171CCB6F" wp14:editId="46B5176C">
                <wp:simplePos x="0" y="0"/>
                <wp:positionH relativeFrom="column">
                  <wp:posOffset>2540</wp:posOffset>
                </wp:positionH>
                <wp:positionV relativeFrom="paragraph">
                  <wp:posOffset>-17145</wp:posOffset>
                </wp:positionV>
                <wp:extent cx="478790" cy="285750"/>
                <wp:effectExtent l="0" t="0" r="16510" b="19050"/>
                <wp:wrapNone/>
                <wp:docPr id="230" name="テキスト ボックス 230"/>
                <wp:cNvGraphicFramePr/>
                <a:graphic xmlns:a="http://schemas.openxmlformats.org/drawingml/2006/main">
                  <a:graphicData uri="http://schemas.microsoft.com/office/word/2010/wordprocessingShape">
                    <wps:wsp>
                      <wps:cNvSpPr txBox="1"/>
                      <wps:spPr>
                        <a:xfrm>
                          <a:off x="0" y="0"/>
                          <a:ext cx="478790" cy="285750"/>
                        </a:xfrm>
                        <a:prstGeom prst="rect">
                          <a:avLst/>
                        </a:prstGeom>
                        <a:noFill/>
                        <a:ln w="6350">
                          <a:solidFill>
                            <a:schemeClr val="tx1"/>
                          </a:solidFill>
                        </a:ln>
                      </wps:spPr>
                      <wps:txbx>
                        <w:txbxContent>
                          <w:p w14:paraId="14B6F0DA" w14:textId="77777777"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1CCB6F" id="テキスト ボックス 230" o:spid="_x0000_s1098" type="#_x0000_t202" style="position:absolute;margin-left:.2pt;margin-top:-1.35pt;width:37.7pt;height:2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" filled="f" strokecolor="black [3213]" strokeweight=".5pt">
                <v:textbox inset="1mm,1mm,1mm,1mm">
                  <w:txbxContent>
                    <w:p w14:paraId="14B6F0DA" w14:textId="77777777" w:rsidR="00E11EDE" w:rsidRPr="00E11EDE" w:rsidRDefault="00E11EDE" w:rsidP="00E11EDE">
                      <w:pPr>
                        <w:jc w:val="center"/>
                        <w:rPr>
                          <w:rFonts w:ascii="BIZ UDPゴシック" w:eastAsia="BIZ UDPゴシック" w:hAnsi="BIZ UDPゴシック"/>
                          <w:sz w:val="22"/>
                        </w:rPr>
                      </w:pPr>
                      <w:r w:rsidRPr="00E11EDE">
                        <w:rPr>
                          <w:rFonts w:ascii="BIZ UDPゴシック" w:eastAsia="BIZ UDPゴシック" w:hAnsi="BIZ UDPゴシック" w:hint="eastAsia"/>
                          <w:sz w:val="22"/>
                        </w:rPr>
                        <w:t>別紙</w:t>
                      </w:r>
                    </w:p>
                  </w:txbxContent>
                </v:textbox>
              </v:shape>
            </w:pict>
          </mc:Fallback>
        </mc:AlternateContent>
      </w:r>
    </w:p>
    <w:sectPr w:rsidR="00997A65" w:rsidRPr="00F37F95" w:rsidSect="00A114D2">
      <w:pgSz w:w="11906" w:h="16838" w:code="9"/>
      <w:pgMar w:top="567" w:right="851" w:bottom="567" w:left="851" w:header="851" w:footer="992" w:gutter="0"/>
      <w:cols w:space="425"/>
      <w:docGrid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95"/>
    <w:rsid w:val="000106F7"/>
    <w:rsid w:val="000834E3"/>
    <w:rsid w:val="000B60C6"/>
    <w:rsid w:val="00103408"/>
    <w:rsid w:val="0019281B"/>
    <w:rsid w:val="001F34A9"/>
    <w:rsid w:val="001F7EAF"/>
    <w:rsid w:val="00235D91"/>
    <w:rsid w:val="00253973"/>
    <w:rsid w:val="0031732E"/>
    <w:rsid w:val="00390B7F"/>
    <w:rsid w:val="003A4F4A"/>
    <w:rsid w:val="004140BE"/>
    <w:rsid w:val="004205AB"/>
    <w:rsid w:val="004A1D37"/>
    <w:rsid w:val="004D37EC"/>
    <w:rsid w:val="0051397E"/>
    <w:rsid w:val="006C281D"/>
    <w:rsid w:val="006C5F3A"/>
    <w:rsid w:val="00780C5A"/>
    <w:rsid w:val="00793C97"/>
    <w:rsid w:val="007C0954"/>
    <w:rsid w:val="00893744"/>
    <w:rsid w:val="008A09A3"/>
    <w:rsid w:val="008A2495"/>
    <w:rsid w:val="008C259B"/>
    <w:rsid w:val="0092495C"/>
    <w:rsid w:val="00941F6E"/>
    <w:rsid w:val="0095249F"/>
    <w:rsid w:val="009639CE"/>
    <w:rsid w:val="00965B88"/>
    <w:rsid w:val="00975C7F"/>
    <w:rsid w:val="00997A65"/>
    <w:rsid w:val="009E3330"/>
    <w:rsid w:val="009E6157"/>
    <w:rsid w:val="00A114D2"/>
    <w:rsid w:val="00A16CF4"/>
    <w:rsid w:val="00A2763E"/>
    <w:rsid w:val="00B053D6"/>
    <w:rsid w:val="00BB7BA3"/>
    <w:rsid w:val="00C1361C"/>
    <w:rsid w:val="00C27E58"/>
    <w:rsid w:val="00C474FD"/>
    <w:rsid w:val="00CA1472"/>
    <w:rsid w:val="00D76E61"/>
    <w:rsid w:val="00E11EDE"/>
    <w:rsid w:val="00EA6112"/>
    <w:rsid w:val="00EB243A"/>
    <w:rsid w:val="00EC3D6B"/>
    <w:rsid w:val="00EF4940"/>
    <w:rsid w:val="00EF4A37"/>
    <w:rsid w:val="00F0039E"/>
    <w:rsid w:val="00F05125"/>
    <w:rsid w:val="00F325F8"/>
    <w:rsid w:val="00F37F95"/>
    <w:rsid w:val="00F4525F"/>
    <w:rsid w:val="00F62ADA"/>
    <w:rsid w:val="00FB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EDB43"/>
  <w15:chartTrackingRefBased/>
  <w15:docId w15:val="{9A118C89-82FB-45EC-B967-750E7B55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45BD-9AE2-4698-A59B-388E261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絢</dc:creator>
  <cp:keywords/>
  <dc:description/>
  <cp:lastModifiedBy>Nobuhiro-N</cp:lastModifiedBy>
  <cp:revision>2</cp:revision>
  <cp:lastPrinted>2025-05-15T04:32:00Z</cp:lastPrinted>
  <dcterms:created xsi:type="dcterms:W3CDTF">2025-05-19T23:16:00Z</dcterms:created>
  <dcterms:modified xsi:type="dcterms:W3CDTF">2025-05-19T23:16:00Z</dcterms:modified>
</cp:coreProperties>
</file>